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E46" w:rsidRPr="005D395A" w:rsidRDefault="00882E46" w:rsidP="00882E46">
      <w:pPr>
        <w:pStyle w:val="a3"/>
        <w:jc w:val="right"/>
        <w:rPr>
          <w:rFonts w:ascii="Times New Roman" w:hAnsi="Times New Roman"/>
          <w:color w:val="000000"/>
          <w:sz w:val="28"/>
          <w:szCs w:val="28"/>
        </w:rPr>
      </w:pPr>
      <w:r>
        <w:t xml:space="preserve">                                                                                                                       </w:t>
      </w:r>
      <w:r w:rsidRPr="005D395A">
        <w:rPr>
          <w:rFonts w:ascii="Times New Roman" w:hAnsi="Times New Roman"/>
          <w:sz w:val="28"/>
          <w:szCs w:val="28"/>
        </w:rPr>
        <w:t>Прилож</w:t>
      </w:r>
      <w:r>
        <w:rPr>
          <w:rFonts w:ascii="Times New Roman" w:hAnsi="Times New Roman"/>
          <w:sz w:val="28"/>
          <w:szCs w:val="28"/>
        </w:rPr>
        <w:t>ение №</w:t>
      </w:r>
      <w:r>
        <w:rPr>
          <w:rFonts w:ascii="Times New Roman" w:hAnsi="Times New Roman"/>
          <w:sz w:val="28"/>
          <w:szCs w:val="28"/>
        </w:rPr>
        <w:t>3</w:t>
      </w:r>
      <w:r w:rsidRPr="005D395A">
        <w:rPr>
          <w:rFonts w:ascii="Times New Roman" w:hAnsi="Times New Roman"/>
          <w:sz w:val="28"/>
          <w:szCs w:val="28"/>
        </w:rPr>
        <w:t xml:space="preserve">                                             к приказу </w:t>
      </w:r>
      <w:r w:rsidRPr="005D395A">
        <w:rPr>
          <w:rFonts w:ascii="Times New Roman" w:hAnsi="Times New Roman"/>
          <w:color w:val="000000"/>
          <w:sz w:val="28"/>
          <w:szCs w:val="28"/>
        </w:rPr>
        <w:t xml:space="preserve">ГБУСОН РО </w:t>
      </w:r>
    </w:p>
    <w:p w:rsidR="00882E46" w:rsidRPr="005D395A" w:rsidRDefault="00882E46" w:rsidP="00882E46">
      <w:pPr>
        <w:pStyle w:val="a3"/>
        <w:jc w:val="right"/>
        <w:rPr>
          <w:rFonts w:ascii="Times New Roman" w:hAnsi="Times New Roman"/>
          <w:color w:val="000000"/>
          <w:sz w:val="28"/>
          <w:szCs w:val="28"/>
        </w:rPr>
      </w:pPr>
      <w:r w:rsidRPr="005D395A">
        <w:rPr>
          <w:rFonts w:ascii="Times New Roman" w:hAnsi="Times New Roman"/>
          <w:color w:val="000000"/>
          <w:sz w:val="28"/>
          <w:szCs w:val="28"/>
        </w:rPr>
        <w:t xml:space="preserve">"СРЦ Зерноградского района"            </w:t>
      </w:r>
    </w:p>
    <w:p w:rsidR="00882E46" w:rsidRDefault="00882E46" w:rsidP="00882E4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5A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5D395A">
        <w:rPr>
          <w:rFonts w:ascii="Times New Roman" w:hAnsi="Times New Roman"/>
          <w:sz w:val="28"/>
          <w:szCs w:val="28"/>
        </w:rPr>
        <w:t xml:space="preserve"> от «09» января 2025 г. № </w:t>
      </w:r>
      <w:r>
        <w:rPr>
          <w:rFonts w:ascii="Times New Roman" w:hAnsi="Times New Roman"/>
          <w:sz w:val="28"/>
          <w:szCs w:val="28"/>
        </w:rPr>
        <w:t>10-</w:t>
      </w:r>
      <w:r w:rsidRPr="005D395A">
        <w:rPr>
          <w:rFonts w:ascii="Times New Roman" w:hAnsi="Times New Roman"/>
          <w:sz w:val="28"/>
          <w:szCs w:val="28"/>
        </w:rPr>
        <w:t xml:space="preserve"> ОД</w:t>
      </w:r>
    </w:p>
    <w:p w:rsidR="00882E46" w:rsidRDefault="00882E46" w:rsidP="00882E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46" w:rsidRPr="00882E46" w:rsidRDefault="00882E46" w:rsidP="00882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Pr="0088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уведомления работниками государственного бюджетного учреждения</w:t>
      </w:r>
      <w:r w:rsidRPr="0088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социального обслуживания населения Ростовской области</w:t>
      </w:r>
      <w:r w:rsidRPr="0088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«Социально-реабилитационный центр для несовершеннолетних</w:t>
      </w:r>
      <w:r w:rsidRPr="0088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Зерноградского района» о возникновении личной заинтересованности при</w:t>
      </w:r>
      <w:r w:rsidRPr="0088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исполнении должностных обязанностей, которая приводит или может</w:t>
      </w:r>
      <w:r w:rsidRPr="0088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привести к конфликту интересов</w:t>
      </w:r>
    </w:p>
    <w:p w:rsidR="00882E46" w:rsidRPr="00882E46" w:rsidRDefault="00882E46" w:rsidP="00882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уведомления работниками государственного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бюджетного учреждения социального обслуживания населения Ростовской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области «Социально-реабилитационный центр для несовершеннолетних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Зерноградского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о возникновении личной заинтересованности при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исполнении должностных обязанностей, которая приводит или может привести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конфликту интересов (далее – Порядок) разработан в соответствии с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Федеральным законом от 25.12.2008 № 273-ФЗ «О противодействии коррупции»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регламентирует процедуру уведомления работниками государственного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бюджетного учреждения социального обслуживания населения Ростовской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области «Социально-реабилитационный центр для несовершеннолетних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Зерноградского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(далее – работник) о возникновении личной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заинтересованности при исполнении должностных обязанностей, которая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приводит или может привести к конфликту интересов.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целей соблюдения настоящего Порядка используются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следующие понятия: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конфликт интересов – ситуация, при которой личная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заинтересованность (прямая или косвенная) лица, замещающего должность,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замещение которой предусматривает обязанность принимать меры по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предотвращению и урегулированию конфликта интересов, влияет или может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повлиять на надлежащее, объективное и беспристрастное исполнение им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должностных обязанностей;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личная заинтересованность – возможность получения доходов в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виде денег, иного имущества, в том числе имущественных прав, услуг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имущественного характера, результатов выполненных работ или каких-либо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выгод (преимуществ) лицом, замещающим должность, замещение которой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предусматривает обязанность принимать меры по предотвращению и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урегулированию конфликта интересов, и (или) состоящими с ним в близком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родстве или свойстве лицами (родителями, супругами, детьми, братьями,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сестрами, а также братьями, сестрами, родителями, детьми супругов и супругами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детей), гражданами или организациями, с которыми лицо, замещающее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должность, замещение которой предусматривает обязанность принимать меры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предотвращению и урегулированию конфликта интересов, и (или) лица,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состоящие с ним в близком родстве или свойстве, связаны имущественными,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Приложение №</w:t>
      </w:r>
      <w:r w:rsidR="001B2423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№10-ОД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09.01.20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882E46" w:rsidRPr="00882E46" w:rsidRDefault="00882E46" w:rsidP="00882E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корпоративными или иными близкими отношениями.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Работник обязан в письменной форме уведомлять директора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учреждения либо лицо ответственное за профилактику коррупционных и иных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правонарушений о возникновении конфликта интересов или о возможности его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возникновения при выполнении должностных обязанностей.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Уведомление о возникновении конфликта интересов или о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возможности его возникновения при выполнении должностных обязанностей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уведомление) подается в тот же день, как только об этом станет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известно работнику, либо на следующий рабочий день через инспектора по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кадрам.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уведомлении должны быть отражены следующие сведения: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фамилия, имя, отчество, должность работника с указанием структурного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подразделения;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место жительства и контактный телефон лица, направившего уведомление;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описание личной заинтересованности, которая приводит или может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привести к возникновению конфликта интересов;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описание должностных обязанностей, на исполнение которых может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негативно повлиять либо негативно влияет личная заинтересованность; -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дополнительные сведения, которые желает изложить работник.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Уведомление подписывается работником с указанием даты его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составления. К уведомлению прилагаются имеющиеся в распоряжении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работника материалы, подтверждающие изложенные факты.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случае если работник по объективным причинам не может подать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уведомление лично, он направляет уведомление по почте либо каналам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факсимильной связи, электронной почтой.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Регистрация уведомления осуществляется в день его поступления в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Журнале регистрации уведомлений о возникновении конфликта интересов или о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возможности его возникновения при выполнении должностных обязанностей .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Листы журнала должны быть пронумерованы, прошнурованы и скреплены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печатью учреждения.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 регистрации на уведомлении указывается дата, номер, фамилия,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и должность лица, зарегистрировавшего данное уведомление.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>9. Лицо, ответственное за профилактику коррупционных и иных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правонарушений, выдает работнику копию зарегистрированного в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установленном порядке уведомления под роспись в журнале.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если уведомление поступило по почте либо по каналам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факсимильной связи, электронной почтой, копия зарегистрированного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уведомления направляется работнику, направившему уведомление, по почте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заказным письмом.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Поступившее ответственному лицу за профилактику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коррупционных и иных правонарушений зарегистрированное уведомление в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течение трех рабочих дней передается на рассмотрение директору (лицу, его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замещающему) для принятия решения об организации проверки содержащихся в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нем сведений и рассмотрении уведомления на заседании Комиссии по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соблюдению требований к служебному поведению работников государственного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бюджетного учреждения социального обслуживания населения Ростовской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области «Социально-реабилитационный центр для несовершеннолетних</w:t>
      </w:r>
    </w:p>
    <w:p w:rsidR="00254542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Зерноградского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и урегулированию конфликта интересов (далее –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Комиссия).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Организация проверки уведомления осуществляется лицом,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ответственным за профилактику коррупционных и иных правонарушений.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Проверка осуществляется во взаимодействии с другими структурными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подразделениями учреждения, в том числе путем проведения бесед с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работником, получения от него пояснений.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Результаты рассмотрения уведомления на заседании Комиссии с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приложением материалов проверки представляются директору учреждения для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принятия решения.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>13. Лицо, ответственное за профилактику коррупционных и иных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правонарушений, обеспечивает конфиденциальность полученных сведений.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t>14. Невыполнение работником обязанности, предусмотренной пунктом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настоящего Порядка, является основанием для привлечения его к</w:t>
      </w:r>
      <w:r w:rsidRPr="00882E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ответственности в соответствии с законодательством Российской Федерации.</w:t>
      </w:r>
    </w:p>
    <w:p w:rsidR="00882E46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46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46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46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46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46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46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46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46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46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46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46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46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46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46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46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46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46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46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46" w:rsidRDefault="00882E46" w:rsidP="00882E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423" w:rsidRDefault="001B2423" w:rsidP="001B2423">
      <w:pPr>
        <w:pStyle w:val="a3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</w:t>
      </w:r>
      <w:r w:rsidR="000847A4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1</w:t>
      </w:r>
      <w:r w:rsidRPr="00F36A83">
        <w:rPr>
          <w:rFonts w:ascii="Times New Roman" w:hAnsi="Times New Roman"/>
          <w:sz w:val="26"/>
          <w:szCs w:val="26"/>
        </w:rPr>
        <w:t xml:space="preserve">                                  </w:t>
      </w:r>
    </w:p>
    <w:p w:rsidR="001B2423" w:rsidRPr="00A82F54" w:rsidRDefault="001B2423" w:rsidP="001B2423">
      <w:pPr>
        <w:pStyle w:val="a3"/>
        <w:jc w:val="right"/>
        <w:rPr>
          <w:rFonts w:ascii="Times New Roman" w:eastAsia="Calibri" w:hAnsi="Times New Roman"/>
          <w:sz w:val="28"/>
          <w:szCs w:val="28"/>
        </w:rPr>
      </w:pPr>
      <w:r w:rsidRPr="00A82F54">
        <w:rPr>
          <w:rFonts w:ascii="Times New Roman" w:eastAsia="Calibri" w:hAnsi="Times New Roman"/>
          <w:sz w:val="28"/>
          <w:szCs w:val="28"/>
        </w:rPr>
        <w:t xml:space="preserve">Директору </w:t>
      </w:r>
    </w:p>
    <w:p w:rsidR="001B2423" w:rsidRPr="00A82F54" w:rsidRDefault="001B2423" w:rsidP="001B2423">
      <w:pPr>
        <w:pStyle w:val="a3"/>
        <w:jc w:val="right"/>
        <w:rPr>
          <w:rFonts w:ascii="Times New Roman" w:eastAsia="Calibri" w:hAnsi="Times New Roman"/>
          <w:sz w:val="28"/>
          <w:szCs w:val="28"/>
        </w:rPr>
      </w:pPr>
      <w:r w:rsidRPr="00A82F54">
        <w:rPr>
          <w:rFonts w:ascii="Times New Roman" w:eastAsia="Calibri" w:hAnsi="Times New Roman"/>
          <w:sz w:val="28"/>
          <w:szCs w:val="28"/>
        </w:rPr>
        <w:t xml:space="preserve">ГБУСОН РО «СРЦ Зерноградского района» </w:t>
      </w:r>
    </w:p>
    <w:p w:rsidR="001B2423" w:rsidRDefault="001B2423" w:rsidP="001B2423">
      <w:pPr>
        <w:pStyle w:val="a3"/>
        <w:jc w:val="right"/>
        <w:rPr>
          <w:rFonts w:ascii="Times New Roman" w:eastAsia="Calibri" w:hAnsi="Times New Roman"/>
          <w:sz w:val="28"/>
          <w:szCs w:val="28"/>
        </w:rPr>
      </w:pPr>
      <w:proofErr w:type="spellStart"/>
      <w:r w:rsidRPr="00A82F54">
        <w:rPr>
          <w:rFonts w:ascii="Times New Roman" w:eastAsia="Calibri" w:hAnsi="Times New Roman"/>
          <w:sz w:val="28"/>
          <w:szCs w:val="28"/>
        </w:rPr>
        <w:t>Е.В.Макаровой</w:t>
      </w:r>
      <w:proofErr w:type="spellEnd"/>
    </w:p>
    <w:p w:rsidR="001B2423" w:rsidRDefault="001B2423" w:rsidP="001B2423">
      <w:pPr>
        <w:pStyle w:val="a3"/>
        <w:jc w:val="right"/>
        <w:rPr>
          <w:rFonts w:eastAsia="Calibri"/>
        </w:rPr>
      </w:pPr>
      <w:r>
        <w:rPr>
          <w:rFonts w:ascii="Times New Roman" w:eastAsia="Calibri" w:hAnsi="Times New Roman"/>
          <w:sz w:val="28"/>
          <w:szCs w:val="28"/>
        </w:rPr>
        <w:t>от</w:t>
      </w:r>
    </w:p>
    <w:p w:rsidR="001B2423" w:rsidRDefault="001B2423" w:rsidP="001B2423">
      <w:pPr>
        <w:adjustRightInd w:val="0"/>
        <w:spacing w:line="240" w:lineRule="auto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____________________________  </w:t>
      </w:r>
    </w:p>
    <w:p w:rsidR="001B2423" w:rsidRDefault="001B2423" w:rsidP="001B2423">
      <w:pPr>
        <w:adjustRightInd w:val="0"/>
        <w:spacing w:line="240" w:lineRule="auto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</w:t>
      </w:r>
    </w:p>
    <w:p w:rsidR="001B2423" w:rsidRPr="00484909" w:rsidRDefault="001B2423" w:rsidP="001B2423">
      <w:pPr>
        <w:pStyle w:val="a3"/>
        <w:jc w:val="right"/>
        <w:rPr>
          <w:rFonts w:ascii="Times New Roman" w:eastAsia="Calibri" w:hAnsi="Times New Roman"/>
          <w:sz w:val="28"/>
          <w:szCs w:val="28"/>
        </w:rPr>
      </w:pPr>
      <w:r w:rsidRPr="00484909">
        <w:rPr>
          <w:rFonts w:ascii="Times New Roman" w:eastAsia="Calibri" w:hAnsi="Times New Roman"/>
          <w:sz w:val="28"/>
          <w:szCs w:val="28"/>
        </w:rPr>
        <w:t>ФИО, должность работника</w:t>
      </w:r>
    </w:p>
    <w:p w:rsidR="001B2423" w:rsidRPr="00484909" w:rsidRDefault="001B2423" w:rsidP="001B2423">
      <w:pPr>
        <w:pStyle w:val="a3"/>
        <w:jc w:val="right"/>
        <w:rPr>
          <w:rFonts w:ascii="Times New Roman" w:eastAsia="Calibri" w:hAnsi="Times New Roman"/>
          <w:sz w:val="28"/>
          <w:szCs w:val="28"/>
        </w:rPr>
      </w:pPr>
      <w:r w:rsidRPr="00484909">
        <w:rPr>
          <w:rFonts w:ascii="Times New Roman" w:eastAsia="Calibri" w:hAnsi="Times New Roman"/>
          <w:sz w:val="28"/>
          <w:szCs w:val="28"/>
        </w:rPr>
        <w:t>Адрес места жительства, номер телефона</w:t>
      </w:r>
    </w:p>
    <w:p w:rsidR="00882E46" w:rsidRPr="00882E46" w:rsidRDefault="00882E46" w:rsidP="00882E46">
      <w:pPr>
        <w:jc w:val="both"/>
        <w:rPr>
          <w:sz w:val="28"/>
          <w:szCs w:val="28"/>
        </w:rPr>
      </w:pPr>
    </w:p>
    <w:p w:rsidR="00882E46" w:rsidRPr="001B2423" w:rsidRDefault="00882E46" w:rsidP="001B2423">
      <w:pPr>
        <w:jc w:val="center"/>
        <w:rPr>
          <w:rFonts w:ascii="Times New Roman" w:hAnsi="Times New Roman" w:cs="Times New Roman"/>
          <w:sz w:val="28"/>
          <w:szCs w:val="28"/>
        </w:rPr>
      </w:pPr>
      <w:r w:rsidRPr="001B242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82E46" w:rsidRPr="001B2423" w:rsidRDefault="00882E46" w:rsidP="001B242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B2423">
        <w:rPr>
          <w:rFonts w:ascii="Times New Roman" w:hAnsi="Times New Roman"/>
          <w:sz w:val="28"/>
          <w:szCs w:val="28"/>
        </w:rPr>
        <w:t>о возникновении личной заинтересованности при исполнении</w:t>
      </w:r>
    </w:p>
    <w:p w:rsidR="00882E46" w:rsidRPr="001B2423" w:rsidRDefault="00882E46" w:rsidP="001B242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B2423">
        <w:rPr>
          <w:rFonts w:ascii="Times New Roman" w:hAnsi="Times New Roman"/>
          <w:sz w:val="28"/>
          <w:szCs w:val="28"/>
        </w:rPr>
        <w:t>должностных обязанностей, которая приводит</w:t>
      </w:r>
    </w:p>
    <w:p w:rsidR="00882E46" w:rsidRDefault="00882E46" w:rsidP="001B242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B2423">
        <w:rPr>
          <w:rFonts w:ascii="Times New Roman" w:hAnsi="Times New Roman"/>
          <w:sz w:val="28"/>
          <w:szCs w:val="28"/>
        </w:rPr>
        <w:t>или может привести к конфликту интересов</w:t>
      </w:r>
    </w:p>
    <w:p w:rsidR="001B2423" w:rsidRPr="001B2423" w:rsidRDefault="001B2423" w:rsidP="001B242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82E46" w:rsidRPr="001B2423" w:rsidRDefault="00882E46" w:rsidP="00882E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423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</w:t>
      </w:r>
      <w:r w:rsidR="001B2423">
        <w:rPr>
          <w:rFonts w:ascii="Times New Roman" w:hAnsi="Times New Roman" w:cs="Times New Roman"/>
          <w:sz w:val="28"/>
          <w:szCs w:val="28"/>
        </w:rPr>
        <w:t xml:space="preserve">ости при исполнении должностных </w:t>
      </w:r>
      <w:r w:rsidRPr="001B2423">
        <w:rPr>
          <w:rFonts w:ascii="Times New Roman" w:hAnsi="Times New Roman" w:cs="Times New Roman"/>
          <w:sz w:val="28"/>
          <w:szCs w:val="28"/>
        </w:rPr>
        <w:t>обязанностей, которая приводит или может привести к конфликту интересов (нужное подчеркнуть).</w:t>
      </w:r>
    </w:p>
    <w:p w:rsidR="00882E46" w:rsidRPr="001B2423" w:rsidRDefault="00882E46" w:rsidP="00882E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423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:rsidR="00882E46" w:rsidRPr="001B2423" w:rsidRDefault="00882E46" w:rsidP="00882E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42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B2423">
        <w:rPr>
          <w:rFonts w:ascii="Times New Roman" w:hAnsi="Times New Roman" w:cs="Times New Roman"/>
          <w:sz w:val="28"/>
          <w:szCs w:val="28"/>
        </w:rPr>
        <w:t>_____</w:t>
      </w:r>
    </w:p>
    <w:p w:rsidR="00882E46" w:rsidRPr="001B2423" w:rsidRDefault="00882E46" w:rsidP="00882E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42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B2423">
        <w:rPr>
          <w:rFonts w:ascii="Times New Roman" w:hAnsi="Times New Roman" w:cs="Times New Roman"/>
          <w:sz w:val="28"/>
          <w:szCs w:val="28"/>
        </w:rPr>
        <w:t>_____</w:t>
      </w:r>
    </w:p>
    <w:p w:rsidR="00882E46" w:rsidRPr="001B2423" w:rsidRDefault="00882E46" w:rsidP="00882E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42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1B2423">
        <w:rPr>
          <w:rFonts w:ascii="Times New Roman" w:hAnsi="Times New Roman" w:cs="Times New Roman"/>
          <w:sz w:val="28"/>
          <w:szCs w:val="28"/>
        </w:rPr>
        <w:t>__________</w:t>
      </w:r>
    </w:p>
    <w:p w:rsidR="00882E46" w:rsidRPr="001B2423" w:rsidRDefault="00882E46" w:rsidP="00882E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423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</w:t>
      </w:r>
      <w:r w:rsidRPr="001B2423">
        <w:rPr>
          <w:rFonts w:ascii="Times New Roman" w:hAnsi="Times New Roman" w:cs="Times New Roman"/>
          <w:sz w:val="28"/>
          <w:szCs w:val="28"/>
        </w:rPr>
        <w:t xml:space="preserve">лияет или может повлиять личная </w:t>
      </w:r>
      <w:r w:rsidRPr="001B2423">
        <w:rPr>
          <w:rFonts w:ascii="Times New Roman" w:hAnsi="Times New Roman" w:cs="Times New Roman"/>
          <w:sz w:val="28"/>
          <w:szCs w:val="28"/>
        </w:rPr>
        <w:t>заинтересованность: _______________________________________________</w:t>
      </w:r>
      <w:r w:rsidR="001B242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82E46" w:rsidRPr="001B2423" w:rsidRDefault="00882E46" w:rsidP="00882E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42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B2423">
        <w:rPr>
          <w:rFonts w:ascii="Times New Roman" w:hAnsi="Times New Roman" w:cs="Times New Roman"/>
          <w:sz w:val="28"/>
          <w:szCs w:val="28"/>
        </w:rPr>
        <w:t>_____</w:t>
      </w:r>
    </w:p>
    <w:p w:rsidR="00882E46" w:rsidRPr="001B2423" w:rsidRDefault="00882E46" w:rsidP="00882E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423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882E46" w:rsidRPr="001B2423" w:rsidRDefault="00882E46" w:rsidP="00882E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42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B2423">
        <w:rPr>
          <w:rFonts w:ascii="Times New Roman" w:hAnsi="Times New Roman" w:cs="Times New Roman"/>
          <w:sz w:val="28"/>
          <w:szCs w:val="28"/>
        </w:rPr>
        <w:t>_____</w:t>
      </w:r>
    </w:p>
    <w:p w:rsidR="00882E46" w:rsidRPr="001B2423" w:rsidRDefault="00882E46" w:rsidP="00882E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42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1B2423">
        <w:rPr>
          <w:rFonts w:ascii="Times New Roman" w:hAnsi="Times New Roman" w:cs="Times New Roman"/>
          <w:sz w:val="28"/>
          <w:szCs w:val="28"/>
        </w:rPr>
        <w:t>__________</w:t>
      </w:r>
    </w:p>
    <w:p w:rsidR="00882E46" w:rsidRPr="001B2423" w:rsidRDefault="00882E46" w:rsidP="00882E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423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</w:t>
      </w:r>
      <w:r w:rsidR="001B2423">
        <w:rPr>
          <w:rFonts w:ascii="Times New Roman" w:hAnsi="Times New Roman" w:cs="Times New Roman"/>
          <w:sz w:val="28"/>
          <w:szCs w:val="28"/>
        </w:rPr>
        <w:t xml:space="preserve">аседании комиссии по соблюдению </w:t>
      </w:r>
      <w:r w:rsidRPr="001B2423">
        <w:rPr>
          <w:rFonts w:ascii="Times New Roman" w:hAnsi="Times New Roman" w:cs="Times New Roman"/>
          <w:sz w:val="28"/>
          <w:szCs w:val="28"/>
        </w:rPr>
        <w:t>требований к служебному повед</w:t>
      </w:r>
      <w:r w:rsidR="001B2423">
        <w:rPr>
          <w:rFonts w:ascii="Times New Roman" w:hAnsi="Times New Roman" w:cs="Times New Roman"/>
          <w:sz w:val="28"/>
          <w:szCs w:val="28"/>
        </w:rPr>
        <w:t xml:space="preserve">ению работников ГБУСОН РО «СРЦ Зерноградского района» и урегулированию </w:t>
      </w:r>
      <w:r w:rsidRPr="001B2423">
        <w:rPr>
          <w:rFonts w:ascii="Times New Roman" w:hAnsi="Times New Roman" w:cs="Times New Roman"/>
          <w:sz w:val="28"/>
          <w:szCs w:val="28"/>
        </w:rPr>
        <w:t>конфликта интересов при рассмотрении настоящего уведомления (нужное подчеркнуть).</w:t>
      </w:r>
    </w:p>
    <w:p w:rsidR="00882E46" w:rsidRPr="001B2423" w:rsidRDefault="00882E46" w:rsidP="00882E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423">
        <w:rPr>
          <w:rFonts w:ascii="Times New Roman" w:hAnsi="Times New Roman" w:cs="Times New Roman"/>
          <w:sz w:val="28"/>
          <w:szCs w:val="28"/>
        </w:rPr>
        <w:t>"__" ___________ 20__ г. _______________ _____________________</w:t>
      </w:r>
    </w:p>
    <w:p w:rsidR="00882E46" w:rsidRPr="001B2423" w:rsidRDefault="00882E46" w:rsidP="00882E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423">
        <w:rPr>
          <w:rFonts w:ascii="Times New Roman" w:hAnsi="Times New Roman" w:cs="Times New Roman"/>
          <w:sz w:val="28"/>
          <w:szCs w:val="28"/>
        </w:rPr>
        <w:t>(подпись лица, (расшифровка подписи)</w:t>
      </w:r>
    </w:p>
    <w:p w:rsidR="00882E46" w:rsidRPr="001B2423" w:rsidRDefault="00882E46" w:rsidP="00882E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423">
        <w:rPr>
          <w:rFonts w:ascii="Times New Roman" w:hAnsi="Times New Roman" w:cs="Times New Roman"/>
          <w:sz w:val="28"/>
          <w:szCs w:val="28"/>
        </w:rPr>
        <w:t>направляющего уведомление</w:t>
      </w:r>
    </w:p>
    <w:p w:rsidR="000847A4" w:rsidRDefault="000847A4" w:rsidP="000847A4">
      <w:pPr>
        <w:rPr>
          <w:rFonts w:ascii="Times New Roman" w:hAnsi="Times New Roman"/>
          <w:color w:val="000000"/>
          <w:sz w:val="26"/>
          <w:szCs w:val="26"/>
        </w:rPr>
      </w:pPr>
    </w:p>
    <w:p w:rsidR="000847A4" w:rsidRPr="00CC7A4E" w:rsidRDefault="000847A4" w:rsidP="000847A4">
      <w:pPr>
        <w:jc w:val="center"/>
        <w:rPr>
          <w:rFonts w:ascii="Times New Roman" w:hAnsi="Times New Roman"/>
          <w:sz w:val="28"/>
          <w:szCs w:val="28"/>
        </w:rPr>
      </w:pPr>
      <w:r w:rsidRPr="00CC7A4E">
        <w:rPr>
          <w:rFonts w:ascii="Times New Roman" w:hAnsi="Times New Roman"/>
          <w:sz w:val="28"/>
          <w:szCs w:val="28"/>
        </w:rPr>
        <w:t>Журнал</w:t>
      </w:r>
    </w:p>
    <w:p w:rsidR="000847A4" w:rsidRPr="00FE3910" w:rsidRDefault="000847A4" w:rsidP="000847A4">
      <w:pPr>
        <w:pStyle w:val="a3"/>
        <w:rPr>
          <w:rFonts w:ascii="Times New Roman" w:hAnsi="Times New Roman"/>
          <w:sz w:val="28"/>
          <w:szCs w:val="28"/>
        </w:rPr>
      </w:pPr>
      <w:r w:rsidRPr="00FE3910">
        <w:rPr>
          <w:rFonts w:ascii="Times New Roman" w:hAnsi="Times New Roman"/>
          <w:sz w:val="28"/>
          <w:szCs w:val="28"/>
        </w:rPr>
        <w:t xml:space="preserve">                            регистрации уведомлений о возникновении личной</w:t>
      </w:r>
    </w:p>
    <w:p w:rsidR="000847A4" w:rsidRPr="00FE3910" w:rsidRDefault="000847A4" w:rsidP="000847A4">
      <w:pPr>
        <w:pStyle w:val="a3"/>
        <w:rPr>
          <w:rFonts w:ascii="Times New Roman" w:hAnsi="Times New Roman"/>
          <w:sz w:val="28"/>
          <w:szCs w:val="28"/>
        </w:rPr>
      </w:pPr>
      <w:r w:rsidRPr="00FE3910">
        <w:rPr>
          <w:rFonts w:ascii="Times New Roman" w:hAnsi="Times New Roman"/>
          <w:sz w:val="28"/>
          <w:szCs w:val="28"/>
        </w:rPr>
        <w:t xml:space="preserve">                  заинтересованности при исполнении должностных обязанностей,</w:t>
      </w:r>
    </w:p>
    <w:p w:rsidR="000847A4" w:rsidRPr="00FE3910" w:rsidRDefault="000847A4" w:rsidP="000847A4">
      <w:pPr>
        <w:pStyle w:val="a3"/>
        <w:rPr>
          <w:rFonts w:ascii="Times New Roman" w:hAnsi="Times New Roman"/>
          <w:sz w:val="28"/>
          <w:szCs w:val="28"/>
        </w:rPr>
      </w:pPr>
      <w:r w:rsidRPr="00FE3910">
        <w:rPr>
          <w:rFonts w:ascii="Times New Roman" w:hAnsi="Times New Roman"/>
          <w:sz w:val="28"/>
          <w:szCs w:val="28"/>
        </w:rPr>
        <w:t xml:space="preserve">                  которая приводит или может привести к конфликту интересов</w:t>
      </w:r>
    </w:p>
    <w:p w:rsidR="000847A4" w:rsidRDefault="000847A4" w:rsidP="000847A4">
      <w:pPr>
        <w:jc w:val="right"/>
        <w:rPr>
          <w:rFonts w:ascii="Times New Roman" w:hAnsi="Times New Roman"/>
          <w:sz w:val="28"/>
          <w:szCs w:val="28"/>
        </w:rPr>
      </w:pPr>
    </w:p>
    <w:p w:rsidR="000847A4" w:rsidRDefault="000847A4" w:rsidP="000847A4">
      <w:pPr>
        <w:jc w:val="right"/>
        <w:rPr>
          <w:rFonts w:ascii="Times New Roman" w:hAnsi="Times New Roman"/>
          <w:sz w:val="28"/>
          <w:szCs w:val="28"/>
        </w:rPr>
      </w:pPr>
    </w:p>
    <w:p w:rsidR="000847A4" w:rsidRDefault="000847A4" w:rsidP="000847A4">
      <w:pPr>
        <w:jc w:val="right"/>
        <w:rPr>
          <w:rFonts w:ascii="Times New Roman" w:hAnsi="Times New Roman"/>
          <w:sz w:val="28"/>
          <w:szCs w:val="28"/>
        </w:rPr>
      </w:pPr>
    </w:p>
    <w:p w:rsidR="000847A4" w:rsidRPr="00CC7A4E" w:rsidRDefault="000847A4" w:rsidP="000847A4">
      <w:pPr>
        <w:jc w:val="right"/>
        <w:rPr>
          <w:rFonts w:ascii="Times New Roman" w:hAnsi="Times New Roman"/>
          <w:sz w:val="28"/>
          <w:szCs w:val="28"/>
        </w:rPr>
      </w:pPr>
      <w:r w:rsidRPr="00CC7A4E">
        <w:rPr>
          <w:rFonts w:ascii="Times New Roman" w:hAnsi="Times New Roman"/>
          <w:sz w:val="28"/>
          <w:szCs w:val="28"/>
        </w:rPr>
        <w:t>Начат "___" ______________ 20___ г.</w:t>
      </w:r>
    </w:p>
    <w:p w:rsidR="000847A4" w:rsidRDefault="000847A4" w:rsidP="000847A4">
      <w:pPr>
        <w:jc w:val="right"/>
        <w:rPr>
          <w:rFonts w:ascii="Times New Roman" w:hAnsi="Times New Roman"/>
          <w:sz w:val="28"/>
          <w:szCs w:val="28"/>
        </w:rPr>
      </w:pPr>
      <w:r w:rsidRPr="00CC7A4E">
        <w:rPr>
          <w:rFonts w:ascii="Times New Roman" w:hAnsi="Times New Roman"/>
          <w:sz w:val="28"/>
          <w:szCs w:val="28"/>
        </w:rPr>
        <w:t>Окончен "___" ______________ 20___ г.</w:t>
      </w:r>
    </w:p>
    <w:p w:rsidR="000847A4" w:rsidRDefault="000847A4" w:rsidP="000847A4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079"/>
        <w:gridCol w:w="993"/>
        <w:gridCol w:w="1417"/>
        <w:gridCol w:w="1134"/>
        <w:gridCol w:w="1418"/>
        <w:gridCol w:w="1275"/>
        <w:gridCol w:w="1134"/>
        <w:gridCol w:w="1134"/>
      </w:tblGrid>
      <w:tr w:rsidR="000847A4" w:rsidRPr="00D02977" w:rsidTr="00CD18B2">
        <w:tc>
          <w:tcPr>
            <w:tcW w:w="623" w:type="dxa"/>
          </w:tcPr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079" w:type="dxa"/>
          </w:tcPr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п/п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Регистра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3D6">
              <w:rPr>
                <w:rFonts w:ascii="Times New Roman" w:hAnsi="Times New Roman"/>
                <w:sz w:val="20"/>
                <w:szCs w:val="20"/>
              </w:rPr>
              <w:t>ционный</w:t>
            </w:r>
            <w:proofErr w:type="spellEnd"/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993" w:type="dxa"/>
          </w:tcPr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п/п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регистрации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уведомления</w:t>
            </w:r>
          </w:p>
        </w:tc>
        <w:tc>
          <w:tcPr>
            <w:tcW w:w="1417" w:type="dxa"/>
          </w:tcPr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подавшего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уведомление</w:t>
            </w:r>
          </w:p>
        </w:tc>
        <w:tc>
          <w:tcPr>
            <w:tcW w:w="1134" w:type="dxa"/>
          </w:tcPr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подавшего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уведомление</w:t>
            </w:r>
          </w:p>
        </w:tc>
        <w:tc>
          <w:tcPr>
            <w:tcW w:w="1418" w:type="dxa"/>
          </w:tcPr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регистрирующего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лица</w:t>
            </w:r>
          </w:p>
        </w:tc>
        <w:tc>
          <w:tcPr>
            <w:tcW w:w="1275" w:type="dxa"/>
          </w:tcPr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регистрирующего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лица</w:t>
            </w:r>
          </w:p>
        </w:tc>
        <w:tc>
          <w:tcPr>
            <w:tcW w:w="1134" w:type="dxa"/>
          </w:tcPr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работника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подавшего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уведомление</w:t>
            </w:r>
          </w:p>
        </w:tc>
        <w:tc>
          <w:tcPr>
            <w:tcW w:w="1134" w:type="dxa"/>
          </w:tcPr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Отметка о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получении копий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(копии получил,</w:t>
            </w:r>
          </w:p>
          <w:p w:rsidR="000847A4" w:rsidRPr="00B303D6" w:rsidRDefault="000847A4" w:rsidP="00CD18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D6">
              <w:rPr>
                <w:rFonts w:ascii="Times New Roman" w:hAnsi="Times New Roman"/>
                <w:sz w:val="20"/>
                <w:szCs w:val="20"/>
              </w:rPr>
              <w:t>подпись)</w:t>
            </w:r>
          </w:p>
        </w:tc>
      </w:tr>
      <w:tr w:rsidR="000847A4" w:rsidRPr="0050424A" w:rsidTr="00CD18B2">
        <w:tc>
          <w:tcPr>
            <w:tcW w:w="623" w:type="dxa"/>
          </w:tcPr>
          <w:p w:rsidR="000847A4" w:rsidRPr="00D02977" w:rsidRDefault="000847A4" w:rsidP="00CD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0847A4" w:rsidRDefault="000847A4" w:rsidP="00CD1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847A4" w:rsidRPr="0050424A" w:rsidTr="00CD18B2">
        <w:tc>
          <w:tcPr>
            <w:tcW w:w="623" w:type="dxa"/>
          </w:tcPr>
          <w:p w:rsidR="000847A4" w:rsidRPr="00D02977" w:rsidRDefault="000847A4" w:rsidP="00CD18B2">
            <w:pPr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</w:tr>
      <w:tr w:rsidR="000847A4" w:rsidRPr="0050424A" w:rsidTr="00CD18B2">
        <w:tc>
          <w:tcPr>
            <w:tcW w:w="623" w:type="dxa"/>
          </w:tcPr>
          <w:p w:rsidR="000847A4" w:rsidRPr="00D02977" w:rsidRDefault="000847A4" w:rsidP="00CD18B2">
            <w:pPr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</w:tr>
      <w:tr w:rsidR="000847A4" w:rsidRPr="0050424A" w:rsidTr="00CD18B2">
        <w:tc>
          <w:tcPr>
            <w:tcW w:w="623" w:type="dxa"/>
          </w:tcPr>
          <w:p w:rsidR="000847A4" w:rsidRPr="00D02977" w:rsidRDefault="000847A4" w:rsidP="00CD18B2">
            <w:pPr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</w:tr>
      <w:tr w:rsidR="000847A4" w:rsidRPr="0050424A" w:rsidTr="00CD18B2">
        <w:tc>
          <w:tcPr>
            <w:tcW w:w="623" w:type="dxa"/>
          </w:tcPr>
          <w:p w:rsidR="000847A4" w:rsidRPr="00D02977" w:rsidRDefault="000847A4" w:rsidP="00CD18B2">
            <w:pPr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</w:tr>
      <w:tr w:rsidR="000847A4" w:rsidRPr="0050424A" w:rsidTr="00CD18B2">
        <w:tc>
          <w:tcPr>
            <w:tcW w:w="623" w:type="dxa"/>
          </w:tcPr>
          <w:p w:rsidR="000847A4" w:rsidRPr="00D02977" w:rsidRDefault="000847A4" w:rsidP="00CD18B2">
            <w:pPr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47A4" w:rsidRPr="0050424A" w:rsidRDefault="000847A4" w:rsidP="00CD18B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47A4" w:rsidRDefault="000847A4" w:rsidP="000847A4">
      <w:pPr>
        <w:rPr>
          <w:rFonts w:ascii="Times New Roman" w:hAnsi="Times New Roman"/>
          <w:sz w:val="28"/>
          <w:szCs w:val="28"/>
        </w:rPr>
      </w:pPr>
    </w:p>
    <w:p w:rsidR="00882E46" w:rsidRPr="001B2423" w:rsidRDefault="00882E46" w:rsidP="00882E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2E46" w:rsidRPr="001B2423" w:rsidSect="009A3028">
      <w:type w:val="continuous"/>
      <w:pgSz w:w="11907" w:h="16840" w:code="9"/>
      <w:pgMar w:top="567" w:right="851" w:bottom="56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4B"/>
    <w:rsid w:val="000847A4"/>
    <w:rsid w:val="0018314B"/>
    <w:rsid w:val="001B2423"/>
    <w:rsid w:val="003827EC"/>
    <w:rsid w:val="006D5883"/>
    <w:rsid w:val="00882E46"/>
    <w:rsid w:val="009A3028"/>
    <w:rsid w:val="00D8022C"/>
    <w:rsid w:val="00F3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0362"/>
  <w15:chartTrackingRefBased/>
  <w15:docId w15:val="{1FC1B830-DDC8-475E-8EFE-F51D4673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88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882E46"/>
  </w:style>
  <w:style w:type="paragraph" w:styleId="a3">
    <w:name w:val="No Spacing"/>
    <w:uiPriority w:val="1"/>
    <w:qFormat/>
    <w:rsid w:val="00882E4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2026-07-08T08:55:00Z</cp:lastPrinted>
  <dcterms:created xsi:type="dcterms:W3CDTF">2026-07-08T08:52:00Z</dcterms:created>
  <dcterms:modified xsi:type="dcterms:W3CDTF">2026-07-08T08:55:00Z</dcterms:modified>
</cp:coreProperties>
</file>