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FE" w:rsidRPr="00787CFE" w:rsidRDefault="00787CFE" w:rsidP="00787C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CFE">
        <w:rPr>
          <w:rFonts w:ascii="Times New Roman" w:hAnsi="Times New Roman" w:cs="Times New Roman"/>
          <w:sz w:val="28"/>
          <w:szCs w:val="28"/>
        </w:rPr>
        <w:t>Перечень</w:t>
      </w:r>
    </w:p>
    <w:p w:rsidR="00787CFE" w:rsidRPr="00787CFE" w:rsidRDefault="00787CFE" w:rsidP="00787C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CFE">
        <w:rPr>
          <w:rFonts w:ascii="Times New Roman" w:hAnsi="Times New Roman" w:cs="Times New Roman"/>
          <w:sz w:val="28"/>
          <w:szCs w:val="28"/>
        </w:rPr>
        <w:t xml:space="preserve">должностей работников ГБУСОН РО «СРЦ </w:t>
      </w:r>
      <w:r>
        <w:rPr>
          <w:rFonts w:ascii="Times New Roman" w:hAnsi="Times New Roman" w:cs="Times New Roman"/>
          <w:sz w:val="28"/>
          <w:szCs w:val="28"/>
        </w:rPr>
        <w:t>Зерноградского</w:t>
      </w:r>
    </w:p>
    <w:p w:rsidR="00787CFE" w:rsidRPr="00787CFE" w:rsidRDefault="00787CFE" w:rsidP="00787C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CFE">
        <w:rPr>
          <w:rFonts w:ascii="Times New Roman" w:hAnsi="Times New Roman" w:cs="Times New Roman"/>
          <w:sz w:val="28"/>
          <w:szCs w:val="28"/>
        </w:rPr>
        <w:t>района», замещение к</w:t>
      </w:r>
      <w:r>
        <w:rPr>
          <w:rFonts w:ascii="Times New Roman" w:hAnsi="Times New Roman" w:cs="Times New Roman"/>
          <w:sz w:val="28"/>
          <w:szCs w:val="28"/>
        </w:rPr>
        <w:t xml:space="preserve">оторых связано с коррупционными </w:t>
      </w:r>
      <w:r w:rsidRPr="00787CFE">
        <w:rPr>
          <w:rFonts w:ascii="Times New Roman" w:hAnsi="Times New Roman" w:cs="Times New Roman"/>
          <w:sz w:val="28"/>
          <w:szCs w:val="28"/>
        </w:rPr>
        <w:t>рисками:</w:t>
      </w:r>
    </w:p>
    <w:p w:rsidR="00787CFE" w:rsidRPr="00787CFE" w:rsidRDefault="00787CFE" w:rsidP="00787CF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787CFE">
        <w:rPr>
          <w:rFonts w:ascii="Times New Roman" w:hAnsi="Times New Roman" w:cs="Times New Roman"/>
          <w:sz w:val="32"/>
          <w:szCs w:val="32"/>
        </w:rPr>
        <w:t xml:space="preserve"> Директор</w:t>
      </w:r>
    </w:p>
    <w:p w:rsidR="00787CFE" w:rsidRDefault="00787CFE" w:rsidP="00787CF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787CFE">
        <w:rPr>
          <w:rFonts w:ascii="Times New Roman" w:hAnsi="Times New Roman" w:cs="Times New Roman"/>
          <w:sz w:val="32"/>
          <w:szCs w:val="32"/>
        </w:rPr>
        <w:t xml:space="preserve"> Главный бухгалтер</w:t>
      </w:r>
    </w:p>
    <w:p w:rsidR="00787CFE" w:rsidRDefault="00787CFE" w:rsidP="00787CF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Бухгалтер (ответственный по закупкам)</w:t>
      </w:r>
    </w:p>
    <w:p w:rsidR="00787CFE" w:rsidRPr="00787CFE" w:rsidRDefault="00787CFE" w:rsidP="00787CF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Инспектор по кадрам</w:t>
      </w:r>
    </w:p>
    <w:p w:rsidR="00787CFE" w:rsidRPr="00787CFE" w:rsidRDefault="00787CFE" w:rsidP="00787CF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787CFE">
        <w:rPr>
          <w:rFonts w:ascii="Times New Roman" w:hAnsi="Times New Roman" w:cs="Times New Roman"/>
          <w:sz w:val="32"/>
          <w:szCs w:val="32"/>
        </w:rPr>
        <w:t xml:space="preserve"> Заведующий отделением</w:t>
      </w:r>
      <w:r>
        <w:rPr>
          <w:rFonts w:ascii="Times New Roman" w:hAnsi="Times New Roman" w:cs="Times New Roman"/>
          <w:sz w:val="32"/>
          <w:szCs w:val="32"/>
        </w:rPr>
        <w:t xml:space="preserve"> социальной реабилитации (приют)</w:t>
      </w:r>
    </w:p>
    <w:p w:rsidR="00787CFE" w:rsidRPr="00787CFE" w:rsidRDefault="00787CFE" w:rsidP="00787CF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787CFE">
        <w:rPr>
          <w:rFonts w:ascii="Times New Roman" w:hAnsi="Times New Roman" w:cs="Times New Roman"/>
          <w:sz w:val="32"/>
          <w:szCs w:val="32"/>
        </w:rPr>
        <w:t xml:space="preserve"> Заведующий отделением</w:t>
      </w:r>
      <w:r>
        <w:rPr>
          <w:rFonts w:ascii="Times New Roman" w:hAnsi="Times New Roman" w:cs="Times New Roman"/>
          <w:sz w:val="32"/>
          <w:szCs w:val="32"/>
        </w:rPr>
        <w:t xml:space="preserve"> социальной</w:t>
      </w:r>
      <w:r>
        <w:rPr>
          <w:rFonts w:ascii="Times New Roman" w:hAnsi="Times New Roman" w:cs="Times New Roman"/>
          <w:sz w:val="32"/>
          <w:szCs w:val="32"/>
        </w:rPr>
        <w:t xml:space="preserve"> диагностики и социально правовой помощи</w:t>
      </w:r>
    </w:p>
    <w:p w:rsidR="00787CFE" w:rsidRPr="00787CFE" w:rsidRDefault="00787CFE" w:rsidP="00787CF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787CFE">
        <w:rPr>
          <w:rFonts w:ascii="Times New Roman" w:hAnsi="Times New Roman" w:cs="Times New Roman"/>
          <w:sz w:val="32"/>
          <w:szCs w:val="32"/>
        </w:rPr>
        <w:t xml:space="preserve"> Заведующий складом</w:t>
      </w:r>
    </w:p>
    <w:p w:rsidR="00787CFE" w:rsidRPr="00787CFE" w:rsidRDefault="00787CFE" w:rsidP="00787CF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787CFE">
        <w:rPr>
          <w:rFonts w:ascii="Times New Roman" w:hAnsi="Times New Roman" w:cs="Times New Roman"/>
          <w:sz w:val="32"/>
          <w:szCs w:val="32"/>
        </w:rPr>
        <w:t xml:space="preserve"> Заведующий хозяйством</w:t>
      </w:r>
    </w:p>
    <w:p w:rsidR="00254542" w:rsidRPr="00787CFE" w:rsidRDefault="00787CFE" w:rsidP="00787CF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54542" w:rsidRPr="00787CFE" w:rsidSect="009A3028">
      <w:type w:val="continuous"/>
      <w:pgSz w:w="11907" w:h="16840" w:code="9"/>
      <w:pgMar w:top="567" w:right="851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24"/>
    <w:rsid w:val="006D5883"/>
    <w:rsid w:val="00787CFE"/>
    <w:rsid w:val="009A3028"/>
    <w:rsid w:val="00D8022C"/>
    <w:rsid w:val="00F35A45"/>
    <w:rsid w:val="00FD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E6C1"/>
  <w15:chartTrackingRefBased/>
  <w15:docId w15:val="{E6C98AC4-ADE8-4A6D-B2F8-492A0E17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2026-07-08T10:18:00Z</dcterms:created>
  <dcterms:modified xsi:type="dcterms:W3CDTF">2026-07-08T10:27:00Z</dcterms:modified>
</cp:coreProperties>
</file>