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EA" w:rsidRPr="00E16256" w:rsidRDefault="00DB6CEA" w:rsidP="00797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D18" w:rsidRPr="00E16256" w:rsidRDefault="004D2D18" w:rsidP="004D2D18">
      <w:pPr>
        <w:tabs>
          <w:tab w:val="left" w:pos="772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2D18" w:rsidRPr="00E16256" w:rsidRDefault="004D2D18" w:rsidP="004D2D18">
      <w:pPr>
        <w:tabs>
          <w:tab w:val="left" w:pos="772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2D18" w:rsidRPr="00E16256" w:rsidRDefault="004D2D18" w:rsidP="004D2D18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6256">
        <w:rPr>
          <w:rFonts w:ascii="Times New Roman" w:hAnsi="Times New Roman" w:cs="Times New Roman"/>
          <w:b/>
          <w:i/>
          <w:sz w:val="48"/>
          <w:szCs w:val="48"/>
        </w:rPr>
        <w:t>ПЛАН РАБОТЫ</w:t>
      </w:r>
    </w:p>
    <w:p w:rsidR="004D2D18" w:rsidRPr="00E16256" w:rsidRDefault="004D2D18" w:rsidP="004D2D18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6256">
        <w:rPr>
          <w:rFonts w:ascii="Times New Roman" w:hAnsi="Times New Roman" w:cs="Times New Roman"/>
          <w:b/>
          <w:i/>
          <w:sz w:val="48"/>
          <w:szCs w:val="48"/>
        </w:rPr>
        <w:t>ГБУСОН РО «СРЦ Зерноградского района»</w:t>
      </w:r>
    </w:p>
    <w:p w:rsidR="004D2D18" w:rsidRPr="00E16256" w:rsidRDefault="004D2D18" w:rsidP="004D2D18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16256">
        <w:rPr>
          <w:rFonts w:ascii="Times New Roman" w:hAnsi="Times New Roman" w:cs="Times New Roman"/>
          <w:b/>
          <w:i/>
          <w:sz w:val="48"/>
          <w:szCs w:val="48"/>
        </w:rPr>
        <w:t>на 202</w:t>
      </w:r>
      <w:r w:rsidR="005E3D6A" w:rsidRPr="00E16256">
        <w:rPr>
          <w:rFonts w:ascii="Times New Roman" w:hAnsi="Times New Roman" w:cs="Times New Roman"/>
          <w:b/>
          <w:i/>
          <w:sz w:val="48"/>
          <w:szCs w:val="48"/>
        </w:rPr>
        <w:t>1</w:t>
      </w:r>
      <w:r w:rsidRPr="00E16256">
        <w:rPr>
          <w:rFonts w:ascii="Times New Roman" w:hAnsi="Times New Roman" w:cs="Times New Roman"/>
          <w:b/>
          <w:i/>
          <w:sz w:val="48"/>
          <w:szCs w:val="48"/>
        </w:rPr>
        <w:t xml:space="preserve"> год</w:t>
      </w:r>
    </w:p>
    <w:p w:rsidR="004D2D18" w:rsidRPr="00E16256" w:rsidRDefault="004D2D18" w:rsidP="00E5391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E3D6A" w:rsidRDefault="00E16256" w:rsidP="00E162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к</w:t>
      </w:r>
      <w:r w:rsidR="005E3D6A" w:rsidRPr="00E16256">
        <w:rPr>
          <w:rFonts w:ascii="Times New Roman" w:hAnsi="Times New Roman" w:cs="Times New Roman"/>
          <w:i/>
          <w:sz w:val="28"/>
          <w:szCs w:val="28"/>
        </w:rPr>
        <w:t>ачественное предоставление социальных услуг для улучшения показателей социального здоровья и благополучия семьи и детей. Содействие стабильности семьи как социального института</w:t>
      </w:r>
      <w:proofErr w:type="gramStart"/>
      <w:r w:rsidR="005E3D6A" w:rsidRPr="00E1625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E3D6A" w:rsidRPr="00E162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E3D6A" w:rsidRPr="00E1625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E3D6A" w:rsidRPr="00E16256">
        <w:rPr>
          <w:rFonts w:ascii="Times New Roman" w:hAnsi="Times New Roman" w:cs="Times New Roman"/>
          <w:i/>
          <w:sz w:val="28"/>
          <w:szCs w:val="28"/>
        </w:rPr>
        <w:t>оздание необходимых условий для реабилитации и социализации детей, попавших в трудную жизненную ситуацию. Профилактика безнадзорности и правонарушений несовершеннолетних, профилактика семейного неблагополучия, защита прав, свобод и законных интересов воспитанников. Создание оптимальных условий для организации комплексной социальной реабилитации детей.</w:t>
      </w:r>
    </w:p>
    <w:p w:rsidR="005E3D6A" w:rsidRPr="00E16256" w:rsidRDefault="00E16256" w:rsidP="00E162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E3D6A" w:rsidRPr="00E16256" w:rsidRDefault="005E3D6A" w:rsidP="005E3D6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Продолжить работу по созданию условий для психического, личностного развития каждого ребенка через индивидуализацию предметно-пространственной среды в реабилитационном центре;</w:t>
      </w:r>
    </w:p>
    <w:p w:rsidR="005E3D6A" w:rsidRPr="00E16256" w:rsidRDefault="005E3D6A" w:rsidP="005E3D6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продолжить работу с семьями детей-инвалидов, обеспечение информационной, психологической, методической и иной поддержки семье, воспитывающей детей с ограниченными возможностями здоровья;</w:t>
      </w:r>
    </w:p>
    <w:p w:rsidR="005E3D6A" w:rsidRPr="00E16256" w:rsidRDefault="005E3D6A" w:rsidP="005E3D6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повышение качества социальных услуг посредством внедрения в деятельность инновационных технологий, продолжить работу по повышению профессионального мастерства путем самообразования, участие в дистанционных конкурсах, изучение передового социально-педагогического опыта;</w:t>
      </w:r>
    </w:p>
    <w:p w:rsidR="005E3D6A" w:rsidRPr="00E16256" w:rsidRDefault="005E3D6A" w:rsidP="005E3D6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формирование культуры ненасильственных, толерантных отношений в обществе и семье, повышение ответственности родителей за противоправные действия, направленные против детей путем    взаимодействия с образовательными, правоохранительными, культурными учреждениями и общественными организациями; </w:t>
      </w:r>
    </w:p>
    <w:p w:rsidR="005E3D6A" w:rsidRPr="00E16256" w:rsidRDefault="005E3D6A" w:rsidP="005E3D6A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и укрепление связей сотрудничества с целью привлечения дополнительных финансовых и материальных средств, для решения задач центра.</w:t>
      </w:r>
    </w:p>
    <w:p w:rsidR="005E3D6A" w:rsidRPr="00E16256" w:rsidRDefault="005E3D6A" w:rsidP="005E3D6A"/>
    <w:p w:rsidR="00AD5DA2" w:rsidRPr="00E16256" w:rsidRDefault="00AD5DA2" w:rsidP="00AD5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A51" w:rsidRPr="00E16256" w:rsidRDefault="007E3A51" w:rsidP="00E53918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725" w:type="dxa"/>
        <w:tblInd w:w="-998" w:type="dxa"/>
        <w:tblLayout w:type="fixed"/>
        <w:tblLook w:val="04A0"/>
      </w:tblPr>
      <w:tblGrid>
        <w:gridCol w:w="682"/>
        <w:gridCol w:w="141"/>
        <w:gridCol w:w="3054"/>
        <w:gridCol w:w="2188"/>
        <w:gridCol w:w="249"/>
        <w:gridCol w:w="92"/>
        <w:gridCol w:w="793"/>
        <w:gridCol w:w="848"/>
        <w:gridCol w:w="58"/>
        <w:gridCol w:w="9"/>
        <w:gridCol w:w="45"/>
        <w:gridCol w:w="32"/>
        <w:gridCol w:w="421"/>
        <w:gridCol w:w="127"/>
        <w:gridCol w:w="1876"/>
        <w:gridCol w:w="70"/>
        <w:gridCol w:w="40"/>
      </w:tblGrid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22D7A">
            <w:pPr>
              <w:jc w:val="center"/>
              <w:rPr>
                <w:rFonts w:ascii="Times New Roman" w:hAnsi="Times New Roman" w:cs="Times New Roman"/>
              </w:rPr>
            </w:pPr>
            <w:r w:rsidRPr="00E1625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2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2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206" w:type="dxa"/>
            <w:gridSpan w:val="7"/>
          </w:tcPr>
          <w:p w:rsidR="004D0DFF" w:rsidRPr="00E16256" w:rsidRDefault="004D0DFF" w:rsidP="00E2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113" w:type="dxa"/>
            <w:gridSpan w:val="4"/>
          </w:tcPr>
          <w:p w:rsidR="004D0DFF" w:rsidRPr="00E16256" w:rsidRDefault="004D0DFF" w:rsidP="00E22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Общий социально-педагогический стаж</w:t>
            </w:r>
          </w:p>
        </w:tc>
      </w:tr>
      <w:tr w:rsidR="004D0DFF" w:rsidRPr="00E16256" w:rsidTr="00E16256">
        <w:trPr>
          <w:trHeight w:val="343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Якубенко Р.Н.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06" w:type="dxa"/>
            <w:gridSpan w:val="7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13" w:type="dxa"/>
            <w:gridSpan w:val="4"/>
          </w:tcPr>
          <w:p w:rsidR="004D0DFF" w:rsidRPr="00E16256" w:rsidRDefault="00E933DF" w:rsidP="005E3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E3D6A" w:rsidRPr="00E162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Андрющенко Л.Н.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206" w:type="dxa"/>
            <w:gridSpan w:val="7"/>
          </w:tcPr>
          <w:p w:rsidR="004D0DFF" w:rsidRPr="00E16256" w:rsidRDefault="00A22B42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113" w:type="dxa"/>
            <w:gridSpan w:val="4"/>
          </w:tcPr>
          <w:p w:rsidR="004D0DFF" w:rsidRPr="00E16256" w:rsidRDefault="00E933DF" w:rsidP="005E3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D6A" w:rsidRPr="00E16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206" w:type="dxa"/>
            <w:gridSpan w:val="7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13" w:type="dxa"/>
            <w:gridSpan w:val="4"/>
          </w:tcPr>
          <w:p w:rsidR="004D0DFF" w:rsidRPr="00E16256" w:rsidRDefault="004D0DFF" w:rsidP="00E93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3D6A" w:rsidRPr="00E16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Барыбина Л.В.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  <w:tc>
          <w:tcPr>
            <w:tcW w:w="2206" w:type="dxa"/>
            <w:gridSpan w:val="7"/>
          </w:tcPr>
          <w:p w:rsidR="004D0DFF" w:rsidRPr="00E16256" w:rsidRDefault="00A22B42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13" w:type="dxa"/>
            <w:gridSpan w:val="4"/>
          </w:tcPr>
          <w:p w:rsidR="004D0DFF" w:rsidRPr="00E16256" w:rsidRDefault="00E933DF" w:rsidP="005E3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3D6A" w:rsidRPr="00E1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  <w:tc>
          <w:tcPr>
            <w:tcW w:w="2206" w:type="dxa"/>
            <w:gridSpan w:val="7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113" w:type="dxa"/>
            <w:gridSpan w:val="4"/>
          </w:tcPr>
          <w:p w:rsidR="004D0DFF" w:rsidRPr="00E16256" w:rsidRDefault="005E3D6A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406F4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Дорошенко Н.М.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206" w:type="dxa"/>
            <w:gridSpan w:val="7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13" w:type="dxa"/>
            <w:gridSpan w:val="4"/>
          </w:tcPr>
          <w:p w:rsidR="004D0DFF" w:rsidRPr="00E16256" w:rsidRDefault="005E3D6A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E406F4" w:rsidRPr="00E1625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Марковская Л.Г.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206" w:type="dxa"/>
            <w:gridSpan w:val="7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13" w:type="dxa"/>
            <w:gridSpan w:val="4"/>
          </w:tcPr>
          <w:p w:rsidR="004D0DFF" w:rsidRPr="00E16256" w:rsidRDefault="00E406F4" w:rsidP="005E3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3D6A" w:rsidRPr="00E16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95" w:type="dxa"/>
            <w:gridSpan w:val="2"/>
          </w:tcPr>
          <w:p w:rsidR="004D0DFF" w:rsidRPr="00E16256" w:rsidRDefault="00AD5DA2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Назарова Н.В.</w:t>
            </w:r>
          </w:p>
        </w:tc>
        <w:tc>
          <w:tcPr>
            <w:tcW w:w="2529" w:type="dxa"/>
            <w:gridSpan w:val="3"/>
          </w:tcPr>
          <w:p w:rsidR="004D0DFF" w:rsidRPr="00E16256" w:rsidRDefault="008F367E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206" w:type="dxa"/>
            <w:gridSpan w:val="7"/>
          </w:tcPr>
          <w:p w:rsidR="004D0DFF" w:rsidRPr="00E16256" w:rsidRDefault="00A22B42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13" w:type="dxa"/>
            <w:gridSpan w:val="4"/>
          </w:tcPr>
          <w:p w:rsidR="004D0DFF" w:rsidRPr="00E16256" w:rsidRDefault="008F367E" w:rsidP="005E3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D6A" w:rsidRPr="00E16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Ерошова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2206" w:type="dxa"/>
            <w:gridSpan w:val="7"/>
          </w:tcPr>
          <w:p w:rsidR="004D0DFF" w:rsidRPr="00E16256" w:rsidRDefault="00A22B42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113" w:type="dxa"/>
            <w:gridSpan w:val="4"/>
          </w:tcPr>
          <w:p w:rsidR="004D0DFF" w:rsidRPr="00E16256" w:rsidRDefault="00E406F4" w:rsidP="005E3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D6A"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Демидова Л.А.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2206" w:type="dxa"/>
            <w:gridSpan w:val="7"/>
          </w:tcPr>
          <w:p w:rsidR="004D0DFF" w:rsidRPr="00E16256" w:rsidRDefault="00A22B42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13" w:type="dxa"/>
            <w:gridSpan w:val="4"/>
          </w:tcPr>
          <w:p w:rsidR="004D0DFF" w:rsidRPr="00E16256" w:rsidRDefault="005E3D6A" w:rsidP="005E3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406F4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Кривошеева И.В.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06" w:type="dxa"/>
            <w:gridSpan w:val="7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13" w:type="dxa"/>
            <w:gridSpan w:val="4"/>
          </w:tcPr>
          <w:p w:rsidR="004D0DFF" w:rsidRPr="00E16256" w:rsidRDefault="005E3D6A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406F4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Будник А.Ю.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06" w:type="dxa"/>
            <w:gridSpan w:val="7"/>
          </w:tcPr>
          <w:p w:rsidR="004D0DFF" w:rsidRPr="00E16256" w:rsidRDefault="00A22B42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113" w:type="dxa"/>
            <w:gridSpan w:val="4"/>
          </w:tcPr>
          <w:p w:rsidR="004D0DFF" w:rsidRPr="00E16256" w:rsidRDefault="005E3D6A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06F4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Смирнова Г.Н.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06" w:type="dxa"/>
            <w:gridSpan w:val="7"/>
          </w:tcPr>
          <w:p w:rsidR="004D0DFF" w:rsidRPr="00E16256" w:rsidRDefault="00A22B42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113" w:type="dxa"/>
            <w:gridSpan w:val="4"/>
          </w:tcPr>
          <w:p w:rsidR="004D0DFF" w:rsidRPr="00E16256" w:rsidRDefault="00E406F4" w:rsidP="005E3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3D6A" w:rsidRPr="00E16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Коробейникова Н.В.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06" w:type="dxa"/>
            <w:gridSpan w:val="7"/>
          </w:tcPr>
          <w:p w:rsidR="004D0DFF" w:rsidRPr="00E16256" w:rsidRDefault="00054455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13" w:type="dxa"/>
            <w:gridSpan w:val="4"/>
          </w:tcPr>
          <w:p w:rsidR="004D0DFF" w:rsidRPr="00E16256" w:rsidRDefault="005E3D6A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406F4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95" w:type="dxa"/>
            <w:gridSpan w:val="2"/>
          </w:tcPr>
          <w:p w:rsidR="004D0DFF" w:rsidRPr="00E16256" w:rsidRDefault="00AD5DA2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Синельникова М.В.</w:t>
            </w:r>
          </w:p>
        </w:tc>
        <w:tc>
          <w:tcPr>
            <w:tcW w:w="2529" w:type="dxa"/>
            <w:gridSpan w:val="3"/>
          </w:tcPr>
          <w:p w:rsidR="004D0DFF" w:rsidRPr="00E16256" w:rsidRDefault="00AD5DA2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06" w:type="dxa"/>
            <w:gridSpan w:val="7"/>
          </w:tcPr>
          <w:p w:rsidR="004D0DFF" w:rsidRPr="00E16256" w:rsidRDefault="008F367E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13" w:type="dxa"/>
            <w:gridSpan w:val="4"/>
          </w:tcPr>
          <w:p w:rsidR="004D0DFF" w:rsidRPr="00E16256" w:rsidRDefault="005E3D6A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367E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Соловьева Л.А.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06" w:type="dxa"/>
            <w:gridSpan w:val="7"/>
          </w:tcPr>
          <w:p w:rsidR="004D0DFF" w:rsidRPr="00E16256" w:rsidRDefault="00A22B42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113" w:type="dxa"/>
            <w:gridSpan w:val="4"/>
          </w:tcPr>
          <w:p w:rsidR="004D0DFF" w:rsidRPr="00E16256" w:rsidRDefault="005E3D6A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406F4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D0DFF" w:rsidRPr="00E16256" w:rsidTr="00E16256">
        <w:trPr>
          <w:trHeight w:val="330"/>
        </w:trPr>
        <w:tc>
          <w:tcPr>
            <w:tcW w:w="682" w:type="dxa"/>
          </w:tcPr>
          <w:p w:rsidR="004D0DFF" w:rsidRPr="00E16256" w:rsidRDefault="004D0DFF" w:rsidP="006C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10D" w:rsidRPr="00E1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5" w:type="dxa"/>
            <w:gridSpan w:val="2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Круглякова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529" w:type="dxa"/>
            <w:gridSpan w:val="3"/>
          </w:tcPr>
          <w:p w:rsidR="004D0DFF" w:rsidRPr="00E16256" w:rsidRDefault="004D0DFF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06" w:type="dxa"/>
            <w:gridSpan w:val="7"/>
          </w:tcPr>
          <w:p w:rsidR="004D0DFF" w:rsidRPr="00E16256" w:rsidRDefault="00A22B42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13" w:type="dxa"/>
            <w:gridSpan w:val="4"/>
          </w:tcPr>
          <w:p w:rsidR="004D0DFF" w:rsidRPr="00E16256" w:rsidRDefault="005E3D6A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406F4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10DDE" w:rsidRPr="00E16256" w:rsidTr="00E16256">
        <w:trPr>
          <w:trHeight w:val="330"/>
        </w:trPr>
        <w:tc>
          <w:tcPr>
            <w:tcW w:w="682" w:type="dxa"/>
          </w:tcPr>
          <w:p w:rsidR="00310DDE" w:rsidRPr="00E16256" w:rsidRDefault="00310DDE" w:rsidP="006C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10D"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5" w:type="dxa"/>
            <w:gridSpan w:val="2"/>
          </w:tcPr>
          <w:p w:rsidR="00310DDE" w:rsidRPr="00E16256" w:rsidRDefault="00310DDE" w:rsidP="00310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Кравцова Н.Н.</w:t>
            </w:r>
          </w:p>
        </w:tc>
        <w:tc>
          <w:tcPr>
            <w:tcW w:w="2529" w:type="dxa"/>
            <w:gridSpan w:val="3"/>
          </w:tcPr>
          <w:p w:rsidR="00310DDE" w:rsidRPr="00E16256" w:rsidRDefault="00310DDE" w:rsidP="00310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06" w:type="dxa"/>
            <w:gridSpan w:val="7"/>
          </w:tcPr>
          <w:p w:rsidR="00310DDE" w:rsidRPr="00E16256" w:rsidRDefault="00310DDE" w:rsidP="00310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113" w:type="dxa"/>
            <w:gridSpan w:val="4"/>
          </w:tcPr>
          <w:p w:rsidR="00310DDE" w:rsidRPr="00E16256" w:rsidRDefault="005E3D6A" w:rsidP="00310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10DDE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93DF7" w:rsidRPr="00E16256" w:rsidTr="00E16256">
        <w:trPr>
          <w:gridAfter w:val="1"/>
          <w:wAfter w:w="40" w:type="dxa"/>
          <w:trHeight w:val="345"/>
        </w:trPr>
        <w:tc>
          <w:tcPr>
            <w:tcW w:w="10685" w:type="dxa"/>
            <w:gridSpan w:val="16"/>
          </w:tcPr>
          <w:p w:rsidR="00FA0AC7" w:rsidRPr="00E16256" w:rsidRDefault="000F12CE" w:rsidP="00AB716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Мате</w:t>
            </w:r>
            <w:r w:rsidR="00AB716C"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риально-техническое обеспечение</w:t>
            </w:r>
          </w:p>
          <w:p w:rsidR="00AB716C" w:rsidRPr="00E16256" w:rsidRDefault="00AB716C" w:rsidP="00AB716C">
            <w:pPr>
              <w:pStyle w:val="a3"/>
              <w:ind w:left="10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3DF7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0F12CE" w:rsidRPr="00E16256" w:rsidRDefault="000F12CE" w:rsidP="000F12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FA0AC7" w:rsidRPr="00E162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FA0AC7" w:rsidRPr="00E162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="00FA0AC7" w:rsidRPr="00E16256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="00FA0AC7" w:rsidRPr="00E162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491" w:type="dxa"/>
            <w:gridSpan w:val="3"/>
          </w:tcPr>
          <w:p w:rsidR="000F12CE" w:rsidRPr="00E16256" w:rsidRDefault="000F12CE" w:rsidP="000F12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1733" w:type="dxa"/>
            <w:gridSpan w:val="3"/>
          </w:tcPr>
          <w:p w:rsidR="000F12CE" w:rsidRPr="00E16256" w:rsidRDefault="000F12CE" w:rsidP="000F12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2638" w:type="dxa"/>
            <w:gridSpan w:val="8"/>
          </w:tcPr>
          <w:p w:rsidR="000F12CE" w:rsidRPr="00E16256" w:rsidRDefault="000F12CE" w:rsidP="000F12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D111DD" w:rsidRPr="00E16256" w:rsidTr="00E16256">
        <w:trPr>
          <w:gridAfter w:val="1"/>
          <w:wAfter w:w="40" w:type="dxa"/>
          <w:trHeight w:val="345"/>
        </w:trPr>
        <w:tc>
          <w:tcPr>
            <w:tcW w:w="10685" w:type="dxa"/>
            <w:gridSpan w:val="16"/>
          </w:tcPr>
          <w:p w:rsidR="00D111DD" w:rsidRPr="00E16256" w:rsidRDefault="00D111DD" w:rsidP="00D111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11DD" w:rsidRPr="00E16256" w:rsidRDefault="00216D9A" w:rsidP="00C300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Размещение информации</w:t>
            </w:r>
            <w:r w:rsidR="00D111DD" w:rsidRPr="00E16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получателей социальных услуг</w:t>
            </w:r>
            <w:r w:rsidRPr="00E16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сети интернет</w:t>
            </w:r>
          </w:p>
          <w:p w:rsidR="00D111DD" w:rsidRPr="00E16256" w:rsidRDefault="00D111DD" w:rsidP="00C300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5FAA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5D5FAA" w:rsidRPr="00E16256" w:rsidRDefault="00D111DD" w:rsidP="005D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1" w:type="dxa"/>
            <w:gridSpan w:val="3"/>
          </w:tcPr>
          <w:p w:rsidR="005D5FAA" w:rsidRPr="00E16256" w:rsidRDefault="003C6783" w:rsidP="005D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«ВИЧ: как сделать так, чтоб его не было»</w:t>
            </w:r>
          </w:p>
        </w:tc>
        <w:tc>
          <w:tcPr>
            <w:tcW w:w="1733" w:type="dxa"/>
            <w:gridSpan w:val="3"/>
          </w:tcPr>
          <w:p w:rsidR="005D5FAA" w:rsidRPr="00E16256" w:rsidRDefault="005D5FAA" w:rsidP="005D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D5FAA" w:rsidRPr="00E16256" w:rsidRDefault="005D5FAA" w:rsidP="005D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8"/>
          </w:tcPr>
          <w:p w:rsidR="005D5FAA" w:rsidRPr="00E16256" w:rsidRDefault="003C6783" w:rsidP="005D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</w:t>
            </w: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3C6783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3C6783" w:rsidRPr="00E16256" w:rsidRDefault="00D111DD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1" w:type="dxa"/>
            <w:gridSpan w:val="3"/>
          </w:tcPr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«Цени свою жизнь»</w:t>
            </w:r>
          </w:p>
        </w:tc>
        <w:tc>
          <w:tcPr>
            <w:tcW w:w="1733" w:type="dxa"/>
            <w:gridSpan w:val="3"/>
          </w:tcPr>
          <w:p w:rsidR="003C6783" w:rsidRPr="00E16256" w:rsidRDefault="003C6783" w:rsidP="003C6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8"/>
          </w:tcPr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Марковская Л.Г.,</w:t>
            </w:r>
          </w:p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83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3C6783" w:rsidRPr="00E16256" w:rsidRDefault="00D111DD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1" w:type="dxa"/>
            <w:gridSpan w:val="3"/>
          </w:tcPr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«Спасайся от </w:t>
            </w: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спайса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3" w:type="dxa"/>
            <w:gridSpan w:val="3"/>
          </w:tcPr>
          <w:p w:rsidR="003C6783" w:rsidRPr="00E16256" w:rsidRDefault="003C6783" w:rsidP="003C6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8" w:type="dxa"/>
            <w:gridSpan w:val="8"/>
          </w:tcPr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Дорошенко Н.М.</w:t>
            </w:r>
          </w:p>
        </w:tc>
      </w:tr>
      <w:tr w:rsidR="00D111DD" w:rsidRPr="00E16256" w:rsidTr="00E16256">
        <w:trPr>
          <w:gridAfter w:val="1"/>
          <w:wAfter w:w="40" w:type="dxa"/>
          <w:trHeight w:val="345"/>
        </w:trPr>
        <w:tc>
          <w:tcPr>
            <w:tcW w:w="10685" w:type="dxa"/>
            <w:gridSpan w:val="16"/>
          </w:tcPr>
          <w:p w:rsidR="00D111DD" w:rsidRPr="00E16256" w:rsidRDefault="00D111DD" w:rsidP="003C67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11DD" w:rsidRPr="00E16256" w:rsidRDefault="00D111DD" w:rsidP="003C67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по благоустройству, оформлению и ремонту здания и территории</w:t>
            </w:r>
          </w:p>
          <w:p w:rsidR="00D111DD" w:rsidRPr="00E16256" w:rsidRDefault="00D111DD" w:rsidP="003C67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C6783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3C6783" w:rsidRPr="00E16256" w:rsidRDefault="00D111DD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1" w:type="dxa"/>
            <w:gridSpan w:val="3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33" w:type="dxa"/>
            <w:gridSpan w:val="3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638" w:type="dxa"/>
            <w:gridSpan w:val="8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Якубенко Р.Н.</w:t>
            </w:r>
          </w:p>
          <w:p w:rsidR="00600D8F" w:rsidRPr="00E16256" w:rsidRDefault="00600D8F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83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3C6783" w:rsidRPr="00E16256" w:rsidRDefault="00D111DD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1" w:type="dxa"/>
            <w:gridSpan w:val="3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 учреждения, обеспечение безопасных условий</w:t>
            </w:r>
          </w:p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- для спортивных, подвижных игр на участке;</w:t>
            </w:r>
          </w:p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-природоведческой деятельности;</w:t>
            </w:r>
          </w:p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-занятий, досуга, праздника</w:t>
            </w:r>
          </w:p>
        </w:tc>
        <w:tc>
          <w:tcPr>
            <w:tcW w:w="1733" w:type="dxa"/>
            <w:gridSpan w:val="3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апрель - сентябрь </w:t>
            </w:r>
          </w:p>
        </w:tc>
        <w:tc>
          <w:tcPr>
            <w:tcW w:w="2638" w:type="dxa"/>
            <w:gridSpan w:val="8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 Макарова Е.В. заведующий отделением Барыбина Л.В.</w:t>
            </w:r>
          </w:p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</w:t>
            </w:r>
          </w:p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хозяйством </w:t>
            </w: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Матосова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600D8F" w:rsidRPr="00E16256" w:rsidRDefault="00600D8F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83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3C6783" w:rsidRPr="00E16256" w:rsidRDefault="00D111DD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1" w:type="dxa"/>
            <w:gridSpan w:val="3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игровых, спортивных, трудовых, творческих зон на игровых уличных участках.</w:t>
            </w:r>
          </w:p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Благоустройство и озеленение территории учреждения.</w:t>
            </w:r>
          </w:p>
        </w:tc>
        <w:tc>
          <w:tcPr>
            <w:tcW w:w="1733" w:type="dxa"/>
            <w:gridSpan w:val="3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апрель - сентябрь</w:t>
            </w:r>
          </w:p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8" w:type="dxa"/>
            <w:gridSpan w:val="8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Макарова Е.В., заведующий отделением (приют) Барыбина Л.В., заведующий хозяйством </w:t>
            </w: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Матосова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600D8F" w:rsidRPr="00E16256" w:rsidRDefault="00600D8F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83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3C6783" w:rsidRPr="00E16256" w:rsidRDefault="00D111DD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1" w:type="dxa"/>
            <w:gridSpan w:val="3"/>
          </w:tcPr>
          <w:p w:rsidR="003C6783" w:rsidRPr="00E16256" w:rsidRDefault="003056E9" w:rsidP="003056E9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Р</w:t>
            </w:r>
            <w:r w:rsidR="003C6783" w:rsidRPr="00E16256">
              <w:rPr>
                <w:rFonts w:ascii="Times New Roman" w:hAnsi="Times New Roman"/>
                <w:sz w:val="28"/>
                <w:szCs w:val="28"/>
              </w:rPr>
              <w:t>абот</w:t>
            </w:r>
            <w:r w:rsidRPr="00E16256">
              <w:rPr>
                <w:rFonts w:ascii="Times New Roman" w:hAnsi="Times New Roman"/>
                <w:sz w:val="28"/>
                <w:szCs w:val="28"/>
              </w:rPr>
              <w:t>а</w:t>
            </w:r>
            <w:r w:rsidR="003C6783" w:rsidRPr="00E16256">
              <w:rPr>
                <w:rFonts w:ascii="Times New Roman" w:hAnsi="Times New Roman"/>
                <w:sz w:val="28"/>
                <w:szCs w:val="28"/>
              </w:rPr>
              <w:t xml:space="preserve"> по формированию предметно – развивающей среды</w:t>
            </w:r>
          </w:p>
        </w:tc>
        <w:tc>
          <w:tcPr>
            <w:tcW w:w="1733" w:type="dxa"/>
            <w:gridSpan w:val="3"/>
          </w:tcPr>
          <w:p w:rsidR="003C6783" w:rsidRPr="00E16256" w:rsidRDefault="003C6783" w:rsidP="003C6783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3C6783" w:rsidRPr="00E16256" w:rsidRDefault="003C6783" w:rsidP="003C6783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отдельного плана</w:t>
            </w:r>
          </w:p>
          <w:p w:rsidR="003C6783" w:rsidRPr="00E16256" w:rsidRDefault="003C6783" w:rsidP="003C67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8"/>
          </w:tcPr>
          <w:p w:rsidR="003C6783" w:rsidRPr="00E16256" w:rsidRDefault="003C6783" w:rsidP="003C6783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Педагоги стационарного отделения</w:t>
            </w:r>
          </w:p>
        </w:tc>
      </w:tr>
      <w:tr w:rsidR="00D111DD" w:rsidRPr="00E16256" w:rsidTr="00E16256">
        <w:trPr>
          <w:gridAfter w:val="1"/>
          <w:wAfter w:w="40" w:type="dxa"/>
          <w:trHeight w:val="345"/>
        </w:trPr>
        <w:tc>
          <w:tcPr>
            <w:tcW w:w="10685" w:type="dxa"/>
            <w:gridSpan w:val="16"/>
          </w:tcPr>
          <w:p w:rsidR="00D111DD" w:rsidRPr="00E16256" w:rsidRDefault="00D111DD" w:rsidP="00600D8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111DD" w:rsidRPr="00E16256" w:rsidRDefault="00D111DD" w:rsidP="003C67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/>
                <w:i/>
                <w:sz w:val="28"/>
                <w:szCs w:val="28"/>
              </w:rPr>
              <w:t>Пополнение материальных запасов</w:t>
            </w:r>
          </w:p>
        </w:tc>
      </w:tr>
      <w:tr w:rsidR="003C6783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3C6783" w:rsidRPr="00E16256" w:rsidRDefault="00D111DD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1" w:type="dxa"/>
            <w:gridSpan w:val="3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</w:t>
            </w:r>
            <w:proofErr w:type="gram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я учреждения по потребности</w:t>
            </w:r>
          </w:p>
        </w:tc>
        <w:tc>
          <w:tcPr>
            <w:tcW w:w="1733" w:type="dxa"/>
            <w:gridSpan w:val="3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638" w:type="dxa"/>
            <w:gridSpan w:val="8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Директор Якубенко Р.Н.</w:t>
            </w:r>
          </w:p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</w:t>
            </w:r>
          </w:p>
        </w:tc>
      </w:tr>
      <w:tr w:rsidR="003C6783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3C6783" w:rsidRPr="00E16256" w:rsidRDefault="00D111DD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1" w:type="dxa"/>
            <w:gridSpan w:val="3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по программе «Доступная среда»</w:t>
            </w:r>
          </w:p>
        </w:tc>
        <w:tc>
          <w:tcPr>
            <w:tcW w:w="1733" w:type="dxa"/>
            <w:gridSpan w:val="3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8" w:type="dxa"/>
            <w:gridSpan w:val="8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Директор Якубенко Р.Н.</w:t>
            </w:r>
          </w:p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3C6783" w:rsidRPr="00E16256" w:rsidTr="00E16256">
        <w:trPr>
          <w:gridAfter w:val="1"/>
          <w:wAfter w:w="40" w:type="dxa"/>
          <w:trHeight w:val="345"/>
        </w:trPr>
        <w:tc>
          <w:tcPr>
            <w:tcW w:w="10685" w:type="dxa"/>
            <w:gridSpan w:val="16"/>
          </w:tcPr>
          <w:p w:rsidR="003C6783" w:rsidRPr="00E16256" w:rsidRDefault="003C6783" w:rsidP="003C67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6783" w:rsidRPr="00E16256" w:rsidRDefault="003C6783" w:rsidP="003C67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со СМИ</w:t>
            </w:r>
          </w:p>
        </w:tc>
      </w:tr>
      <w:tr w:rsidR="003C6783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1" w:type="dxa"/>
            <w:gridSpan w:val="3"/>
          </w:tcPr>
          <w:p w:rsidR="003C6783" w:rsidRPr="00E16256" w:rsidRDefault="003C6783" w:rsidP="003C6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Тематическая статья «</w:t>
            </w: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отца в воспитании детей».</w:t>
            </w:r>
          </w:p>
        </w:tc>
        <w:tc>
          <w:tcPr>
            <w:tcW w:w="1733" w:type="dxa"/>
            <w:gridSpan w:val="3"/>
          </w:tcPr>
          <w:p w:rsidR="003C6783" w:rsidRPr="00E16256" w:rsidRDefault="003C6783" w:rsidP="003C6783">
            <w:pPr>
              <w:tabs>
                <w:tab w:val="left" w:pos="1166"/>
                <w:tab w:val="center" w:pos="16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3C6783" w:rsidRPr="00E16256" w:rsidRDefault="003C6783" w:rsidP="003C6783">
            <w:pPr>
              <w:tabs>
                <w:tab w:val="left" w:pos="1166"/>
                <w:tab w:val="center" w:pos="16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8"/>
          </w:tcPr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Дорошенко Н.М.</w:t>
            </w:r>
          </w:p>
        </w:tc>
      </w:tr>
      <w:tr w:rsidR="003C6783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1" w:type="dxa"/>
            <w:gridSpan w:val="3"/>
          </w:tcPr>
          <w:p w:rsidR="003C6783" w:rsidRPr="00E16256" w:rsidRDefault="003C6783" w:rsidP="003C67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Тематическая статья профилактической направленности</w:t>
            </w:r>
          </w:p>
        </w:tc>
        <w:tc>
          <w:tcPr>
            <w:tcW w:w="1733" w:type="dxa"/>
            <w:gridSpan w:val="3"/>
          </w:tcPr>
          <w:p w:rsidR="003C6783" w:rsidRPr="00E16256" w:rsidRDefault="003C6783" w:rsidP="003C6783">
            <w:pPr>
              <w:tabs>
                <w:tab w:val="left" w:pos="1166"/>
                <w:tab w:val="center" w:pos="16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3C6783" w:rsidRPr="00E16256" w:rsidRDefault="003C6783" w:rsidP="003C6783">
            <w:pPr>
              <w:tabs>
                <w:tab w:val="left" w:pos="1166"/>
                <w:tab w:val="center" w:pos="16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8"/>
          </w:tcPr>
          <w:p w:rsidR="003C6783" w:rsidRPr="00E16256" w:rsidRDefault="003C6783" w:rsidP="003C67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Марковская 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Л.Г.</w:t>
            </w:r>
          </w:p>
        </w:tc>
      </w:tr>
      <w:tr w:rsidR="003C6783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91" w:type="dxa"/>
            <w:gridSpan w:val="3"/>
          </w:tcPr>
          <w:p w:rsidR="003C6783" w:rsidRPr="00E16256" w:rsidRDefault="003C6783" w:rsidP="003C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«Роль семьи в профилактике вредных привычек»</w:t>
            </w:r>
          </w:p>
        </w:tc>
        <w:tc>
          <w:tcPr>
            <w:tcW w:w="1733" w:type="dxa"/>
            <w:gridSpan w:val="3"/>
          </w:tcPr>
          <w:p w:rsidR="003C6783" w:rsidRPr="00E16256" w:rsidRDefault="003C6783" w:rsidP="003C6783">
            <w:pPr>
              <w:tabs>
                <w:tab w:val="left" w:pos="1166"/>
                <w:tab w:val="center" w:pos="16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3C6783" w:rsidRPr="00E16256" w:rsidRDefault="003C6783" w:rsidP="003C6783">
            <w:pPr>
              <w:tabs>
                <w:tab w:val="left" w:pos="1166"/>
                <w:tab w:val="center" w:pos="16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8"/>
          </w:tcPr>
          <w:p w:rsidR="003C6783" w:rsidRPr="00E16256" w:rsidRDefault="003C6783" w:rsidP="003C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</w:t>
            </w: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00D8F" w:rsidRPr="00E16256" w:rsidTr="00E16256">
        <w:trPr>
          <w:gridAfter w:val="1"/>
          <w:wAfter w:w="40" w:type="dxa"/>
          <w:trHeight w:val="345"/>
        </w:trPr>
        <w:tc>
          <w:tcPr>
            <w:tcW w:w="823" w:type="dxa"/>
            <w:gridSpan w:val="2"/>
          </w:tcPr>
          <w:p w:rsidR="00600D8F" w:rsidRPr="00E16256" w:rsidRDefault="00600D8F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1" w:type="dxa"/>
            <w:gridSpan w:val="3"/>
          </w:tcPr>
          <w:p w:rsidR="00600D8F" w:rsidRPr="00E16256" w:rsidRDefault="00600D8F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положительном опыте работе учреждения на официальном сайте</w:t>
            </w:r>
          </w:p>
        </w:tc>
        <w:tc>
          <w:tcPr>
            <w:tcW w:w="1733" w:type="dxa"/>
            <w:gridSpan w:val="3"/>
          </w:tcPr>
          <w:p w:rsidR="00600D8F" w:rsidRPr="00E16256" w:rsidRDefault="00600D8F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8" w:type="dxa"/>
            <w:gridSpan w:val="8"/>
          </w:tcPr>
          <w:p w:rsidR="00600D8F" w:rsidRPr="00E16256" w:rsidRDefault="00600D8F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</w:tr>
      <w:tr w:rsidR="00600D8F" w:rsidRPr="00E16256" w:rsidTr="00E16256">
        <w:trPr>
          <w:gridAfter w:val="2"/>
          <w:wAfter w:w="110" w:type="dxa"/>
          <w:trHeight w:val="692"/>
        </w:trPr>
        <w:tc>
          <w:tcPr>
            <w:tcW w:w="10615" w:type="dxa"/>
            <w:gridSpan w:val="15"/>
          </w:tcPr>
          <w:p w:rsidR="00600D8F" w:rsidRPr="00E16256" w:rsidRDefault="00600D8F" w:rsidP="00600D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.Организационно-методическая работа</w:t>
            </w:r>
          </w:p>
        </w:tc>
      </w:tr>
      <w:tr w:rsidR="00600D8F" w:rsidRPr="00E16256" w:rsidTr="00E16256">
        <w:trPr>
          <w:gridAfter w:val="2"/>
          <w:wAfter w:w="110" w:type="dxa"/>
          <w:trHeight w:val="296"/>
        </w:trPr>
        <w:tc>
          <w:tcPr>
            <w:tcW w:w="10615" w:type="dxa"/>
            <w:gridSpan w:val="15"/>
          </w:tcPr>
          <w:p w:rsidR="00600D8F" w:rsidRPr="00E16256" w:rsidRDefault="00600D8F" w:rsidP="00600D8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Темы самообразования специалистов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gridSpan w:val="8"/>
          </w:tcPr>
          <w:p w:rsidR="005B4560" w:rsidRPr="00E16256" w:rsidRDefault="005B4560" w:rsidP="005B4560">
            <w:pPr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E16256">
              <w:rPr>
                <w:rFonts w:ascii="Times New Roman" w:hAnsi="Times New Roman"/>
                <w:sz w:val="28"/>
                <w:szCs w:val="28"/>
              </w:rPr>
              <w:t>Приёмы активизации умственной деятельности дошкольников в процессе ознакомления с природой.</w:t>
            </w:r>
          </w:p>
        </w:tc>
        <w:tc>
          <w:tcPr>
            <w:tcW w:w="2501" w:type="dxa"/>
            <w:gridSpan w:val="5"/>
          </w:tcPr>
          <w:p w:rsidR="005B4560" w:rsidRPr="00E16256" w:rsidRDefault="005B4560" w:rsidP="005B4560">
            <w:pPr>
              <w:suppressAutoHyphens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Смирнова Г.Н., воспитатель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291" w:type="dxa"/>
            <w:gridSpan w:val="8"/>
          </w:tcPr>
          <w:p w:rsidR="005B4560" w:rsidRPr="00E16256" w:rsidRDefault="005B4560" w:rsidP="005B4560">
            <w:pPr>
              <w:suppressAutoHyphens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«Формирование коммуникативных навыков у воспитанников СРЦ».</w:t>
            </w:r>
          </w:p>
        </w:tc>
        <w:tc>
          <w:tcPr>
            <w:tcW w:w="2501" w:type="dxa"/>
            <w:gridSpan w:val="5"/>
          </w:tcPr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Будник А.Ю.</w:t>
            </w:r>
          </w:p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291" w:type="dxa"/>
            <w:gridSpan w:val="8"/>
          </w:tcPr>
          <w:p w:rsidR="005B4560" w:rsidRPr="00E16256" w:rsidRDefault="005B4560" w:rsidP="005B4560">
            <w:pPr>
              <w:pStyle w:val="1"/>
              <w:shd w:val="clear" w:color="auto" w:fill="FFFFFF"/>
              <w:spacing w:before="0" w:beforeAutospacing="0" w:after="374" w:afterAutospacing="0"/>
              <w:outlineLvl w:val="0"/>
              <w:rPr>
                <w:rFonts w:eastAsia="Arial"/>
                <w:b w:val="0"/>
                <w:sz w:val="28"/>
                <w:szCs w:val="28"/>
                <w:lang w:eastAsia="ar-SA"/>
              </w:rPr>
            </w:pPr>
            <w:r w:rsidRPr="00E16256">
              <w:rPr>
                <w:rFonts w:eastAsia="Arial"/>
                <w:b w:val="0"/>
                <w:sz w:val="28"/>
                <w:szCs w:val="28"/>
                <w:lang w:eastAsia="ar-SA"/>
              </w:rPr>
              <w:t>«Формирование навыков культуры у детей-подростков»</w:t>
            </w:r>
          </w:p>
        </w:tc>
        <w:tc>
          <w:tcPr>
            <w:tcW w:w="2501" w:type="dxa"/>
            <w:gridSpan w:val="5"/>
          </w:tcPr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Кравцова Н.Н.</w:t>
            </w:r>
          </w:p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7291" w:type="dxa"/>
            <w:gridSpan w:val="8"/>
          </w:tcPr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«Развитие навыков общения у дошкольников посредством игровой деятельн</w:t>
            </w:r>
            <w:r w:rsidRPr="00E1625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ости</w:t>
            </w: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» </w:t>
            </w:r>
          </w:p>
        </w:tc>
        <w:tc>
          <w:tcPr>
            <w:tcW w:w="2501" w:type="dxa"/>
            <w:gridSpan w:val="5"/>
          </w:tcPr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Коробейникова Н.В.</w:t>
            </w:r>
          </w:p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7291" w:type="dxa"/>
            <w:gridSpan w:val="8"/>
          </w:tcPr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«Дидактическая игра как </w:t>
            </w:r>
            <w:r w:rsidRPr="00E16256">
              <w:rPr>
                <w:rFonts w:ascii="Times New Roman" w:hAnsi="Times New Roman"/>
                <w:sz w:val="28"/>
                <w:szCs w:val="28"/>
              </w:rPr>
              <w:t>средство развития познавательной способности дошкольников»</w:t>
            </w:r>
          </w:p>
        </w:tc>
        <w:tc>
          <w:tcPr>
            <w:tcW w:w="2501" w:type="dxa"/>
            <w:gridSpan w:val="5"/>
          </w:tcPr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Соловьева Л.А.</w:t>
            </w:r>
          </w:p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7291" w:type="dxa"/>
            <w:gridSpan w:val="8"/>
          </w:tcPr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«Организация работы по </w:t>
            </w: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профориентациистаршеклассников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в условиях приюта»</w:t>
            </w:r>
          </w:p>
        </w:tc>
        <w:tc>
          <w:tcPr>
            <w:tcW w:w="2501" w:type="dxa"/>
            <w:gridSpan w:val="5"/>
          </w:tcPr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spellStart"/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Круглякова</w:t>
            </w:r>
            <w:proofErr w:type="spellEnd"/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О.А.</w:t>
            </w:r>
          </w:p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7291" w:type="dxa"/>
            <w:gridSpan w:val="8"/>
          </w:tcPr>
          <w:p w:rsidR="005B4560" w:rsidRPr="00E16256" w:rsidRDefault="005B4560" w:rsidP="005B4560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«Сенсорное развитие дошкольников через дидактические игры»</w:t>
            </w:r>
          </w:p>
        </w:tc>
        <w:tc>
          <w:tcPr>
            <w:tcW w:w="2501" w:type="dxa"/>
            <w:gridSpan w:val="5"/>
          </w:tcPr>
          <w:p w:rsidR="005B4560" w:rsidRPr="00E16256" w:rsidRDefault="005B4560" w:rsidP="005B4560">
            <w:pPr>
              <w:suppressAutoHyphens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Синельникова М.В., воспитатель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291" w:type="dxa"/>
            <w:gridSpan w:val="8"/>
          </w:tcPr>
          <w:p w:rsidR="005B4560" w:rsidRPr="00E16256" w:rsidRDefault="00564968" w:rsidP="00600D8F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spellStart"/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Арт-терапия</w:t>
            </w:r>
            <w:proofErr w:type="spellEnd"/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как один из методов здоровья сбережения в социально-реабилитационном центре</w:t>
            </w:r>
          </w:p>
        </w:tc>
        <w:tc>
          <w:tcPr>
            <w:tcW w:w="2501" w:type="dxa"/>
            <w:gridSpan w:val="5"/>
          </w:tcPr>
          <w:p w:rsidR="005B4560" w:rsidRPr="00E16256" w:rsidRDefault="005B4560" w:rsidP="00600D8F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Кривошеева И.В.</w:t>
            </w:r>
          </w:p>
          <w:p w:rsidR="005B4560" w:rsidRPr="00E16256" w:rsidRDefault="005B4560" w:rsidP="00600D8F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педагог-психолог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10615" w:type="dxa"/>
            <w:gridSpan w:val="15"/>
          </w:tcPr>
          <w:p w:rsidR="005B4560" w:rsidRPr="00E16256" w:rsidRDefault="005B4560" w:rsidP="00600D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 по самообразованию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10615" w:type="dxa"/>
            <w:gridSpan w:val="15"/>
          </w:tcPr>
          <w:p w:rsidR="005B4560" w:rsidRPr="00E16256" w:rsidRDefault="005B4560" w:rsidP="00600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Анализ психолого-педагогической и методической литературы по теме</w:t>
            </w:r>
          </w:p>
          <w:p w:rsidR="005B4560" w:rsidRPr="00E16256" w:rsidRDefault="005B4560" w:rsidP="00600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Планирование в календарных планах работы по теме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10615" w:type="dxa"/>
            <w:gridSpan w:val="15"/>
          </w:tcPr>
          <w:p w:rsidR="005B4560" w:rsidRPr="00E16256" w:rsidRDefault="005B4560" w:rsidP="00600D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отчетности по самообразованию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10615" w:type="dxa"/>
            <w:gridSpan w:val="15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  по теме </w:t>
            </w: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(согласно отдельному плану) 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проделанной работы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10615" w:type="dxa"/>
            <w:gridSpan w:val="15"/>
          </w:tcPr>
          <w:p w:rsidR="005B4560" w:rsidRPr="00E16256" w:rsidRDefault="005B4560" w:rsidP="00600D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Самооценка индивидуальных достижений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10615" w:type="dxa"/>
            <w:gridSpan w:val="15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(в течени</w:t>
            </w:r>
            <w:proofErr w:type="gram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года). 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10615" w:type="dxa"/>
            <w:gridSpan w:val="15"/>
          </w:tcPr>
          <w:p w:rsidR="005B4560" w:rsidRPr="00E16256" w:rsidRDefault="005B4560" w:rsidP="00600D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Переподготовка и курсы повышения квалификации сотрудников в высших учебных заведениях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E89"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6" w:type="dxa"/>
            <w:gridSpan w:val="9"/>
          </w:tcPr>
          <w:p w:rsidR="005B4560" w:rsidRPr="00E16256" w:rsidRDefault="005B4560" w:rsidP="00BE1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E1E89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пожарно-техническому минимуму </w:t>
            </w:r>
          </w:p>
        </w:tc>
        <w:tc>
          <w:tcPr>
            <w:tcW w:w="2456" w:type="dxa"/>
            <w:gridSpan w:val="4"/>
          </w:tcPr>
          <w:p w:rsidR="005B4560" w:rsidRPr="00E16256" w:rsidRDefault="00BE1E89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Матосова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BE1E89" w:rsidRPr="00E16256" w:rsidRDefault="00BE1E89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BE1E89" w:rsidRPr="00E16256" w:rsidRDefault="00BE1E89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  <w:p w:rsidR="00BE1E89" w:rsidRPr="00E16256" w:rsidRDefault="00BE1E89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Якубенко Р.Н.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E1E89"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6" w:type="dxa"/>
            <w:gridSpan w:val="9"/>
          </w:tcPr>
          <w:p w:rsidR="005B4560" w:rsidRPr="00E16256" w:rsidRDefault="005B4560" w:rsidP="00BE1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E1E89" w:rsidRPr="00E16256">
              <w:rPr>
                <w:rFonts w:ascii="Times New Roman" w:hAnsi="Times New Roman" w:cs="Times New Roman"/>
                <w:sz w:val="28"/>
                <w:szCs w:val="28"/>
              </w:rPr>
              <w:t>работе с инвалидами</w:t>
            </w:r>
          </w:p>
        </w:tc>
        <w:tc>
          <w:tcPr>
            <w:tcW w:w="2456" w:type="dxa"/>
            <w:gridSpan w:val="4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Марковская Л.Г.</w:t>
            </w:r>
          </w:p>
        </w:tc>
      </w:tr>
      <w:tr w:rsidR="00BE1E89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BE1E89" w:rsidRPr="00E16256" w:rsidRDefault="00BE1E89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36" w:type="dxa"/>
            <w:gridSpan w:val="9"/>
          </w:tcPr>
          <w:p w:rsidR="00BE1E89" w:rsidRPr="00E16256" w:rsidRDefault="00BE1E89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по охране труда</w:t>
            </w:r>
          </w:p>
        </w:tc>
        <w:tc>
          <w:tcPr>
            <w:tcW w:w="2456" w:type="dxa"/>
            <w:gridSpan w:val="4"/>
          </w:tcPr>
          <w:p w:rsidR="00BE1E89" w:rsidRPr="00E16256" w:rsidRDefault="00BE1E89" w:rsidP="00BE1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Матосова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BE1E89" w:rsidRPr="00E16256" w:rsidRDefault="00BE1E89" w:rsidP="00BE1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BE1E89" w:rsidRPr="00E16256" w:rsidRDefault="00BE1E89" w:rsidP="00BE1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Барыбина Л.В.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10615" w:type="dxa"/>
            <w:gridSpan w:val="15"/>
          </w:tcPr>
          <w:p w:rsidR="005B4560" w:rsidRPr="00E16256" w:rsidRDefault="005B4560" w:rsidP="00600D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Педсоветы</w:t>
            </w:r>
          </w:p>
        </w:tc>
      </w:tr>
      <w:tr w:rsidR="005B4560" w:rsidRPr="00E16256" w:rsidTr="00E16256">
        <w:trPr>
          <w:gridAfter w:val="2"/>
          <w:wAfter w:w="110" w:type="dxa"/>
          <w:trHeight w:val="689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6376" w:type="dxa"/>
            <w:gridSpan w:val="5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Задачи коллектива на 2021 год. Утверждение плана работы на 2021 год. </w:t>
            </w:r>
          </w:p>
        </w:tc>
        <w:tc>
          <w:tcPr>
            <w:tcW w:w="1540" w:type="dxa"/>
            <w:gridSpan w:val="7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Директор Якубенко Р.Н</w:t>
            </w:r>
          </w:p>
        </w:tc>
      </w:tr>
      <w:tr w:rsidR="005B4560" w:rsidRPr="00E16256" w:rsidTr="00E16256">
        <w:trPr>
          <w:gridAfter w:val="2"/>
          <w:wAfter w:w="110" w:type="dxa"/>
          <w:trHeight w:val="692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376" w:type="dxa"/>
            <w:gridSpan w:val="5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Тема: «Организация работы по социальной адаптации детей с ОВЗ»</w:t>
            </w:r>
          </w:p>
          <w:p w:rsidR="005B4560" w:rsidRPr="00E16256" w:rsidRDefault="005B4560" w:rsidP="0017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1. Вступительное слово.</w:t>
            </w:r>
          </w:p>
          <w:p w:rsidR="005B4560" w:rsidRPr="00E16256" w:rsidRDefault="005B4560" w:rsidP="0079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162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.Основные проблемы социальных работников при работе с семьями детей-инвалидов.</w:t>
            </w:r>
          </w:p>
          <w:p w:rsidR="005B4560" w:rsidRPr="00E16256" w:rsidRDefault="005B4560" w:rsidP="0079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3.Социально-педагогическая поддержка родителей, воспитывающих ребенка с ограниченными возможностями здоровья.</w:t>
            </w:r>
          </w:p>
          <w:p w:rsidR="005B4560" w:rsidRPr="00E16256" w:rsidRDefault="005B4560" w:rsidP="005F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F7FD9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работы педагога с детьми-инвалидами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  <w:gridSpan w:val="7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1. Макарова Е.В.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3.Марковская Л.Г.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4.Барыбина Л.В.</w:t>
            </w:r>
          </w:p>
          <w:p w:rsidR="005F7FD9" w:rsidRPr="00E16256" w:rsidRDefault="005F7FD9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6" w:type="dxa"/>
            <w:gridSpan w:val="5"/>
          </w:tcPr>
          <w:p w:rsidR="005B4560" w:rsidRPr="00E16256" w:rsidRDefault="005B4560" w:rsidP="00AE7B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«Межведомственное взаимодействие в работе по п</w:t>
            </w:r>
            <w:r w:rsidRPr="00E162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рофилактике жестокого обращения в отношении несовершеннолетних</w:t>
            </w: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B4560" w:rsidRPr="00E16256" w:rsidRDefault="005F7FD9" w:rsidP="005F7FD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5B4560" w:rsidRPr="00E16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Вступительное слово.</w:t>
            </w:r>
          </w:p>
          <w:p w:rsidR="005B4560" w:rsidRPr="00E16256" w:rsidRDefault="005F7FD9" w:rsidP="005F7FD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5B4560" w:rsidRPr="00E16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Жестокое обращение с детьми: что это такое?"</w:t>
            </w:r>
          </w:p>
          <w:p w:rsidR="005B4560" w:rsidRPr="00E16256" w:rsidRDefault="005F7FD9" w:rsidP="005F7FD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="005B4560" w:rsidRPr="00E16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Социально-правовые основы защиты несовершеннолетних от жестокого обращения.</w:t>
            </w:r>
          </w:p>
          <w:p w:rsidR="005B4560" w:rsidRPr="00E16256" w:rsidRDefault="005F7FD9" w:rsidP="005F7FD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 w:rsidR="005B4560" w:rsidRPr="00E16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Методические рекомендации педагогам при выявлении случая жестокого обращения с детьми.</w:t>
            </w:r>
          </w:p>
          <w:p w:rsidR="005B4560" w:rsidRPr="00E16256" w:rsidRDefault="005F7FD9" w:rsidP="005F7FD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5.М</w:t>
            </w:r>
            <w:r w:rsidR="005B4560" w:rsidRPr="00E16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ежведомственное взаимодействие в работе по выявлению несовершеннолетних подвергшихся жестокому обращению.</w:t>
            </w:r>
          </w:p>
          <w:p w:rsidR="005F7FD9" w:rsidRPr="00E16256" w:rsidRDefault="005F7FD9" w:rsidP="005F7FD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7FD9" w:rsidRPr="00E16256" w:rsidRDefault="005F7FD9" w:rsidP="005F7FD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7FD9" w:rsidRPr="00E16256" w:rsidRDefault="005F7FD9" w:rsidP="005F7FD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7FD9" w:rsidRPr="00E16256" w:rsidRDefault="005F7FD9" w:rsidP="005F7FD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4560" w:rsidRPr="00E16256" w:rsidRDefault="005F7FD9" w:rsidP="00BE1E8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6.Практическая часть.</w:t>
            </w:r>
          </w:p>
        </w:tc>
        <w:tc>
          <w:tcPr>
            <w:tcW w:w="1540" w:type="dxa"/>
            <w:gridSpan w:val="7"/>
          </w:tcPr>
          <w:p w:rsidR="005B4560" w:rsidRPr="00E16256" w:rsidRDefault="005B4560" w:rsidP="005F7FD9">
            <w:pPr>
              <w:ind w:left="178" w:hanging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B4560" w:rsidRPr="00E16256" w:rsidRDefault="005B4560" w:rsidP="005F7FD9">
            <w:pPr>
              <w:pStyle w:val="a3"/>
              <w:numPr>
                <w:ilvl w:val="0"/>
                <w:numId w:val="26"/>
              </w:numPr>
              <w:ind w:left="178" w:hanging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5B4560" w:rsidRPr="00E16256" w:rsidRDefault="005B4560" w:rsidP="00AE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5B4560" w:rsidRPr="00E16256" w:rsidRDefault="005B4560" w:rsidP="00AE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0" w:rsidRPr="00E16256" w:rsidRDefault="005B4560" w:rsidP="00AE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0" w:rsidRPr="00E16256" w:rsidRDefault="005B4560" w:rsidP="00AE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0" w:rsidRPr="00E16256" w:rsidRDefault="005B4560" w:rsidP="00D2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МакароваЕ</w:t>
            </w:r>
            <w:proofErr w:type="gram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</w:p>
          <w:p w:rsidR="005B4560" w:rsidRPr="00E16256" w:rsidRDefault="005B4560" w:rsidP="00AE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Нерода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B4560" w:rsidRPr="00E16256" w:rsidRDefault="005B4560" w:rsidP="00AE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Марковская Л.Г. </w:t>
            </w:r>
          </w:p>
          <w:p w:rsidR="005B4560" w:rsidRPr="00E16256" w:rsidRDefault="005B4560" w:rsidP="00AE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Кривошеева И.В.</w:t>
            </w:r>
          </w:p>
          <w:p w:rsidR="005B4560" w:rsidRPr="00E16256" w:rsidRDefault="005B4560" w:rsidP="00AE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5B4560" w:rsidRPr="00E16256" w:rsidRDefault="005B4560" w:rsidP="00AE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(представители межведомственного взаимодействия)</w:t>
            </w:r>
          </w:p>
          <w:p w:rsidR="005F7FD9" w:rsidRPr="00E16256" w:rsidRDefault="005F7FD9" w:rsidP="00AE7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6" w:type="dxa"/>
            <w:gridSpan w:val="5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коллектива за 2021 год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0" w:rsidRPr="00E16256" w:rsidRDefault="005B4560" w:rsidP="00600D8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0" w:rsidRPr="00E16256" w:rsidRDefault="005B4560" w:rsidP="00600D8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0" w:rsidRPr="00E16256" w:rsidRDefault="005B4560" w:rsidP="00600D8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Отчеты </w:t>
            </w:r>
            <w:proofErr w:type="gram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заведующих отделений</w:t>
            </w:r>
            <w:proofErr w:type="gram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годового плана.</w:t>
            </w:r>
          </w:p>
          <w:p w:rsidR="005B4560" w:rsidRPr="00E16256" w:rsidRDefault="005B4560" w:rsidP="00600D8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Аналитические отчеты работы педагогов и специалистов о работе за 2021 год.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7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76" w:type="dxa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Директор Якубенко Р.Н.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Барыбина Л.В., педагоги и специалисты</w:t>
            </w:r>
          </w:p>
        </w:tc>
      </w:tr>
      <w:tr w:rsidR="005B4560" w:rsidRPr="00E16256" w:rsidTr="00E16256">
        <w:trPr>
          <w:gridAfter w:val="2"/>
          <w:wAfter w:w="110" w:type="dxa"/>
          <w:trHeight w:val="310"/>
        </w:trPr>
        <w:tc>
          <w:tcPr>
            <w:tcW w:w="10615" w:type="dxa"/>
            <w:gridSpan w:val="15"/>
          </w:tcPr>
          <w:p w:rsidR="005B4560" w:rsidRPr="00E16256" w:rsidRDefault="005B4560" w:rsidP="00600D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Семинары и консультации</w:t>
            </w:r>
          </w:p>
        </w:tc>
      </w:tr>
      <w:tr w:rsidR="005B4560" w:rsidRPr="00E16256" w:rsidTr="00E16256">
        <w:trPr>
          <w:gridAfter w:val="2"/>
          <w:wAfter w:w="110" w:type="dxa"/>
          <w:trHeight w:val="310"/>
        </w:trPr>
        <w:tc>
          <w:tcPr>
            <w:tcW w:w="10615" w:type="dxa"/>
            <w:gridSpan w:val="15"/>
          </w:tcPr>
          <w:p w:rsidR="005B4560" w:rsidRPr="00E16256" w:rsidRDefault="005B4560" w:rsidP="00600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560" w:rsidRPr="00E16256" w:rsidRDefault="005B4560" w:rsidP="00600D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Семинары</w:t>
            </w:r>
          </w:p>
        </w:tc>
      </w:tr>
      <w:tr w:rsidR="005B4560" w:rsidRPr="00E16256" w:rsidTr="00E16256">
        <w:trPr>
          <w:gridAfter w:val="2"/>
          <w:wAfter w:w="110" w:type="dxa"/>
          <w:trHeight w:val="310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242" w:type="dxa"/>
            <w:gridSpan w:val="2"/>
          </w:tcPr>
          <w:p w:rsidR="005B4560" w:rsidRPr="00E16256" w:rsidRDefault="00592C4B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«Умственная отсталость. Что это?»</w:t>
            </w:r>
          </w:p>
        </w:tc>
        <w:tc>
          <w:tcPr>
            <w:tcW w:w="2126" w:type="dxa"/>
            <w:gridSpan w:val="8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24" w:type="dxa"/>
            <w:gridSpan w:val="3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Педагог психолог Кривошеева И.В.</w:t>
            </w:r>
          </w:p>
        </w:tc>
      </w:tr>
      <w:tr w:rsidR="005B4560" w:rsidRPr="00E16256" w:rsidTr="00E16256">
        <w:trPr>
          <w:gridAfter w:val="2"/>
          <w:wAfter w:w="110" w:type="dxa"/>
          <w:trHeight w:val="310"/>
        </w:trPr>
        <w:tc>
          <w:tcPr>
            <w:tcW w:w="823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2" w:type="dxa"/>
            <w:gridSpan w:val="2"/>
          </w:tcPr>
          <w:p w:rsidR="005B4560" w:rsidRPr="00E16256" w:rsidRDefault="00592C4B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Семинар-тренинг для педагогов «давайте в жизни искать позитив».</w:t>
            </w:r>
          </w:p>
        </w:tc>
        <w:tc>
          <w:tcPr>
            <w:tcW w:w="2126" w:type="dxa"/>
            <w:gridSpan w:val="8"/>
          </w:tcPr>
          <w:p w:rsidR="005B4560" w:rsidRPr="00E16256" w:rsidRDefault="00592C4B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24" w:type="dxa"/>
            <w:gridSpan w:val="3"/>
          </w:tcPr>
          <w:p w:rsidR="005B4560" w:rsidRPr="00E16256" w:rsidRDefault="005B4560" w:rsidP="00600D8F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B4560" w:rsidRPr="00E16256" w:rsidRDefault="005B4560" w:rsidP="00600D8F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Кривошеева И.В., педагог-психолог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92C4B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B4560"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2" w:type="dxa"/>
            <w:gridSpan w:val="2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семинарах по вопросам реабилитации семей и несовершеннолетних</w:t>
            </w:r>
          </w:p>
        </w:tc>
        <w:tc>
          <w:tcPr>
            <w:tcW w:w="2126" w:type="dxa"/>
            <w:gridSpan w:val="8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gridSpan w:val="3"/>
          </w:tcPr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  <w:p w:rsidR="005B4560" w:rsidRPr="00E16256" w:rsidRDefault="005B4560" w:rsidP="00600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специалисты, воспитатели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10615" w:type="dxa"/>
            <w:gridSpan w:val="15"/>
          </w:tcPr>
          <w:p w:rsidR="00B21081" w:rsidRPr="00E16256" w:rsidRDefault="00B21081" w:rsidP="002B4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560" w:rsidRPr="00E16256" w:rsidRDefault="005B4560" w:rsidP="00600D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</w:t>
            </w:r>
          </w:p>
        </w:tc>
      </w:tr>
      <w:tr w:rsidR="005B4560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B4560" w:rsidRPr="00E16256" w:rsidRDefault="005B4560" w:rsidP="00305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2" w:type="dxa"/>
            <w:gridSpan w:val="2"/>
          </w:tcPr>
          <w:p w:rsidR="005B4560" w:rsidRPr="00E16256" w:rsidRDefault="00592C4B" w:rsidP="00305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«Предупреждение </w:t>
            </w: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 у воспитанников приюта»</w:t>
            </w:r>
          </w:p>
        </w:tc>
        <w:tc>
          <w:tcPr>
            <w:tcW w:w="2040" w:type="dxa"/>
            <w:gridSpan w:val="5"/>
          </w:tcPr>
          <w:p w:rsidR="005B4560" w:rsidRPr="00E16256" w:rsidRDefault="00592C4B" w:rsidP="0030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10" w:type="dxa"/>
            <w:gridSpan w:val="6"/>
          </w:tcPr>
          <w:p w:rsidR="005B4560" w:rsidRPr="00E16256" w:rsidRDefault="00592C4B" w:rsidP="0030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Педагог-психолог Кривошеева И.В.</w:t>
            </w:r>
          </w:p>
        </w:tc>
      </w:tr>
      <w:tr w:rsidR="00592C4B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92C4B" w:rsidRPr="00E16256" w:rsidRDefault="00B47F63" w:rsidP="00592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2" w:type="dxa"/>
            <w:gridSpan w:val="2"/>
          </w:tcPr>
          <w:p w:rsidR="00592C4B" w:rsidRPr="00E16256" w:rsidRDefault="00592C4B" w:rsidP="00592C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Педагогическое сопровождение семей с ОВЗ и инвалидов»</w:t>
            </w:r>
          </w:p>
        </w:tc>
        <w:tc>
          <w:tcPr>
            <w:tcW w:w="2040" w:type="dxa"/>
            <w:gridSpan w:val="5"/>
          </w:tcPr>
          <w:p w:rsidR="00592C4B" w:rsidRPr="00E16256" w:rsidRDefault="00592C4B" w:rsidP="0059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510" w:type="dxa"/>
            <w:gridSpan w:val="6"/>
          </w:tcPr>
          <w:p w:rsidR="00592C4B" w:rsidRPr="00E16256" w:rsidRDefault="00592C4B" w:rsidP="0059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Социальный педагог Марковская Л.Г.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</w:rPr>
              <w:t>«Методика разучивания стихотворения»</w:t>
            </w:r>
          </w:p>
        </w:tc>
        <w:tc>
          <w:tcPr>
            <w:tcW w:w="2040" w:type="dxa"/>
            <w:gridSpan w:val="5"/>
          </w:tcPr>
          <w:p w:rsidR="004F05A2" w:rsidRPr="00E16256" w:rsidRDefault="00F15569" w:rsidP="004F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05A2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 Соловьева Л.А.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правонарушений среди подростков»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  <w:bookmarkStart w:id="0" w:name="_GoBack"/>
            <w:bookmarkEnd w:id="0"/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Дорошенко Н.М.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«Половое воспитание детей и подростков»</w:t>
            </w:r>
          </w:p>
        </w:tc>
        <w:tc>
          <w:tcPr>
            <w:tcW w:w="2040" w:type="dxa"/>
            <w:gridSpan w:val="5"/>
          </w:tcPr>
          <w:p w:rsidR="004F05A2" w:rsidRPr="00E16256" w:rsidRDefault="00F15569" w:rsidP="004F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05A2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Педагог-психолог Кривошеева И.В.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«Работа с социальным окружением семей, оказавшихся в трудной жизненной ситуации»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4F05A2" w:rsidRPr="00E16256" w:rsidRDefault="004F05A2" w:rsidP="004F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10615" w:type="dxa"/>
            <w:gridSpan w:val="15"/>
          </w:tcPr>
          <w:p w:rsidR="004F05A2" w:rsidRPr="00E16256" w:rsidRDefault="004F05A2" w:rsidP="004F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5A2" w:rsidRPr="00E16256" w:rsidRDefault="004F05A2" w:rsidP="004F05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Мастер - класс в </w:t>
            </w:r>
            <w:proofErr w:type="spellStart"/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онлайн</w:t>
            </w:r>
            <w:proofErr w:type="spellEnd"/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формате</w:t>
            </w:r>
          </w:p>
          <w:p w:rsidR="002B44CA" w:rsidRPr="00E16256" w:rsidRDefault="002B44CA" w:rsidP="004F05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Мастер-класс для педагогов: рисование в стиле пуантилизм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Будник А.Ю., воспитатель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pStyle w:val="3"/>
              <w:shd w:val="clear" w:color="auto" w:fill="FFFFFF"/>
              <w:spacing w:before="0" w:after="37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Ручной труд: мастер класс «Подарок для мамы»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Кравцова Н.Н., воспитатель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 xml:space="preserve">Использование развивающих игр В. </w:t>
            </w:r>
            <w:proofErr w:type="spellStart"/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Воскобовича</w:t>
            </w:r>
            <w:proofErr w:type="spellEnd"/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 xml:space="preserve"> «Волшебный квадрат» в работе с дошкольниками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Соловьева Л.А., воспитатель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Весенний фольклорный праздник «Пасху радостно встречаем»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4F05A2" w:rsidRPr="00E16256" w:rsidRDefault="004F05A2" w:rsidP="004F05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(02.05-07.05)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Синельникова М.В.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Мероприятие в День защиты детей «Мечты детства»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Коробейникова Н.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16256"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Роспись на морских камнях: мастер-класс для педагогов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Круглякова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О.А.,</w:t>
            </w:r>
          </w:p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2" w:type="dxa"/>
            <w:gridSpan w:val="2"/>
          </w:tcPr>
          <w:p w:rsidR="004F05A2" w:rsidRPr="00E16256" w:rsidRDefault="00E02DEF" w:rsidP="004F05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Методика проведения аппликации «Ромашка на чашке»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Смирнова Г.Н., воспитатель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10615" w:type="dxa"/>
            <w:gridSpan w:val="15"/>
          </w:tcPr>
          <w:p w:rsidR="004F05A2" w:rsidRPr="00E16256" w:rsidRDefault="004F05A2" w:rsidP="002B44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05A2" w:rsidRPr="00E16256" w:rsidRDefault="004F05A2" w:rsidP="004F05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Программы дополнительного образования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«Страна мастеров» художественно эстетическая направленность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 Кравцова Н.Н.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«Правила на всю жизнь» духовно-нравственная направленности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 Коробейникова Н.В.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«Росток» эколого-биологическая направленность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 Соловьева Л.А.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pStyle w:val="af3"/>
              <w:snapToGrid w:val="0"/>
              <w:ind w:right="168"/>
              <w:rPr>
                <w:szCs w:val="28"/>
              </w:rPr>
            </w:pPr>
            <w:r w:rsidRPr="00E16256">
              <w:rPr>
                <w:szCs w:val="28"/>
              </w:rPr>
              <w:t>«Юный книголюб» - художественно-эстетическая направленность.</w:t>
            </w:r>
          </w:p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Синельникова М.В.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pStyle w:val="af3"/>
              <w:snapToGrid w:val="0"/>
              <w:ind w:right="168"/>
              <w:rPr>
                <w:szCs w:val="28"/>
              </w:rPr>
            </w:pPr>
            <w:r w:rsidRPr="00E16256">
              <w:rPr>
                <w:szCs w:val="28"/>
              </w:rPr>
              <w:t>«Проворные пальчики» - коррекционно-развивающая направленность.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Смирнова Г.Н.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«Гармония» - коррекционно-развивающая направленность.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Кривошеева И.В., педагог-психолог</w:t>
            </w:r>
          </w:p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snapToGrid w:val="0"/>
              <w:ind w:right="168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«Выбери свой путь»</w:t>
            </w:r>
            <w:r w:rsidRPr="00E16256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E16256">
              <w:rPr>
                <w:rFonts w:ascii="Times New Roman" w:hAnsi="Times New Roman"/>
                <w:sz w:val="28"/>
                <w:szCs w:val="28"/>
              </w:rPr>
              <w:t>социально-педагогическая направленность.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Круглякова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snapToGrid w:val="0"/>
              <w:ind w:right="168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«Нетрадиционные техники рисования в </w:t>
            </w: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F05A2" w:rsidRPr="00E16256" w:rsidRDefault="004F05A2" w:rsidP="004F05A2">
            <w:pPr>
              <w:snapToGrid w:val="0"/>
              <w:ind w:right="1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Будник А.Ю.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snapToGrid w:val="0"/>
              <w:ind w:right="168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/>
                <w:bCs/>
                <w:i/>
                <w:kern w:val="36"/>
                <w:sz w:val="28"/>
                <w:szCs w:val="28"/>
              </w:rPr>
              <w:t>«Дети и закон»</w:t>
            </w:r>
            <w:r w:rsidRPr="00E1625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правовое просвещение несовершеннолетних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Нерода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10615" w:type="dxa"/>
            <w:gridSpan w:val="15"/>
          </w:tcPr>
          <w:p w:rsidR="004F05A2" w:rsidRPr="00E16256" w:rsidRDefault="004F05A2" w:rsidP="007002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Внедрение в практику работы инновационных технологий п</w:t>
            </w:r>
            <w:r w:rsidR="0070023F"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едагогов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Т</w:t>
            </w:r>
            <w:r w:rsidRPr="00E1625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еатрализованная деятельность</w:t>
            </w:r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как средство формирования нравственных представлений детей дошкольного возраста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Коробейникова Н.В.,</w:t>
            </w:r>
          </w:p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5A2" w:rsidRPr="00E16256" w:rsidTr="00E16256">
        <w:trPr>
          <w:gridAfter w:val="2"/>
          <w:wAfter w:w="110" w:type="dxa"/>
          <w:trHeight w:val="1158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профилактике </w:t>
            </w: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поведения по программе «Выбери свой путь».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Круглякова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О.А., воспитатель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shd w:val="clear" w:color="auto" w:fill="FFFFFF"/>
              <w:spacing w:before="75" w:after="150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Квест</w:t>
            </w:r>
            <w:proofErr w:type="spellEnd"/>
            <w:r w:rsidRPr="00E1625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как форма развития и средство познавательной мотивации детей дошкольного возраста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Соловьева Л.А., воспитатель 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Духовно-нравственное развитие дошкольника посредством включения его в социально значимую деятельность.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Смирнова Г.Н., воспитатель 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Использование нетрадиционных способов рисования в </w:t>
            </w:r>
            <w:r w:rsidRPr="00E1625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изобразительной деятельности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Будник А.Ю., воспитатель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Формирование культуры ненасильственных, толерантных отношений среди несовершеннолетних</w:t>
            </w:r>
          </w:p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Кравцова Н.Н.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лепбука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в работе с дошкольниками.</w:t>
            </w: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F05A2" w:rsidRPr="00E16256" w:rsidRDefault="004F05A2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Синельникова М.В., воспитатель</w:t>
            </w:r>
          </w:p>
        </w:tc>
      </w:tr>
      <w:tr w:rsidR="00564968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564968" w:rsidRPr="00E16256" w:rsidRDefault="00564968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2" w:type="dxa"/>
            <w:gridSpan w:val="2"/>
          </w:tcPr>
          <w:p w:rsidR="00564968" w:rsidRPr="00E16256" w:rsidRDefault="0070023F" w:rsidP="00700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Мозартикотерапия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>.</w:t>
            </w:r>
            <w:r w:rsidR="00E436A9" w:rsidRPr="00E16256">
              <w:rPr>
                <w:rFonts w:ascii="Times New Roman" w:hAnsi="Times New Roman"/>
                <w:sz w:val="28"/>
                <w:szCs w:val="28"/>
              </w:rPr>
              <w:t xml:space="preserve"> Игровые методики «Ту</w:t>
            </w:r>
            <w:r w:rsidRPr="00E16256">
              <w:rPr>
                <w:rFonts w:ascii="Times New Roman" w:hAnsi="Times New Roman"/>
                <w:sz w:val="28"/>
                <w:szCs w:val="28"/>
              </w:rPr>
              <w:t>маны», «Городок», «Русское чудо», Дорога в космос».</w:t>
            </w:r>
          </w:p>
        </w:tc>
        <w:tc>
          <w:tcPr>
            <w:tcW w:w="2040" w:type="dxa"/>
            <w:gridSpan w:val="5"/>
          </w:tcPr>
          <w:p w:rsidR="00564968" w:rsidRPr="00E16256" w:rsidRDefault="00564968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564968" w:rsidRPr="00E16256" w:rsidRDefault="00564968" w:rsidP="004F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510" w:type="dxa"/>
            <w:gridSpan w:val="6"/>
          </w:tcPr>
          <w:p w:rsidR="00564968" w:rsidRPr="00E16256" w:rsidRDefault="00564968" w:rsidP="004F05A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Кривошеева И.В., педагог-психолог</w:t>
            </w:r>
          </w:p>
        </w:tc>
      </w:tr>
      <w:tr w:rsidR="004F05A2" w:rsidRPr="00E16256" w:rsidTr="00E16256">
        <w:trPr>
          <w:gridAfter w:val="2"/>
          <w:wAfter w:w="110" w:type="dxa"/>
          <w:trHeight w:val="296"/>
        </w:trPr>
        <w:tc>
          <w:tcPr>
            <w:tcW w:w="823" w:type="dxa"/>
            <w:gridSpan w:val="2"/>
          </w:tcPr>
          <w:p w:rsidR="004F05A2" w:rsidRPr="00E16256" w:rsidRDefault="00564968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05A2"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2" w:type="dxa"/>
            <w:gridSpan w:val="2"/>
          </w:tcPr>
          <w:p w:rsidR="004F05A2" w:rsidRPr="00E16256" w:rsidRDefault="004F05A2" w:rsidP="004F0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правопросветительского проекта </w:t>
            </w:r>
            <w:r w:rsidRPr="00E16256">
              <w:rPr>
                <w:rFonts w:ascii="Times New Roman" w:hAnsi="Times New Roman"/>
                <w:sz w:val="28"/>
                <w:szCs w:val="28"/>
              </w:rPr>
              <w:lastRenderedPageBreak/>
              <w:t>«Дистанционная школа правового просвещения».</w:t>
            </w:r>
          </w:p>
          <w:p w:rsidR="004F05A2" w:rsidRPr="00E16256" w:rsidRDefault="004F05A2" w:rsidP="004F0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5"/>
          </w:tcPr>
          <w:p w:rsidR="004F05A2" w:rsidRPr="00E16256" w:rsidRDefault="004F05A2" w:rsidP="004F05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  <w:p w:rsidR="004F05A2" w:rsidRPr="00E16256" w:rsidRDefault="004F05A2" w:rsidP="004F0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gridSpan w:val="6"/>
          </w:tcPr>
          <w:p w:rsidR="004F05A2" w:rsidRPr="00E16256" w:rsidRDefault="004F05A2" w:rsidP="004F0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 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Марковская Л.Г</w:t>
            </w:r>
          </w:p>
        </w:tc>
      </w:tr>
    </w:tbl>
    <w:p w:rsidR="00644AE9" w:rsidRPr="00E16256" w:rsidRDefault="00644AE9" w:rsidP="00E53918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04" w:type="dxa"/>
        <w:tblInd w:w="-998" w:type="dxa"/>
        <w:tblLook w:val="04A0"/>
      </w:tblPr>
      <w:tblGrid>
        <w:gridCol w:w="706"/>
        <w:gridCol w:w="4287"/>
        <w:gridCol w:w="982"/>
        <w:gridCol w:w="838"/>
        <w:gridCol w:w="1221"/>
        <w:gridCol w:w="2570"/>
      </w:tblGrid>
      <w:tr w:rsidR="00E933DF" w:rsidRPr="00E16256" w:rsidTr="00E933DF">
        <w:trPr>
          <w:trHeight w:val="310"/>
        </w:trPr>
        <w:tc>
          <w:tcPr>
            <w:tcW w:w="10604" w:type="dxa"/>
            <w:gridSpan w:val="6"/>
          </w:tcPr>
          <w:p w:rsidR="00E933DF" w:rsidRPr="00E16256" w:rsidRDefault="005D5FAA" w:rsidP="00E933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="00E933DF"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. Связь с общественностью</w:t>
            </w:r>
          </w:p>
          <w:p w:rsidR="00E933DF" w:rsidRPr="00E16256" w:rsidRDefault="00E933DF" w:rsidP="00E93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3DF" w:rsidRPr="00E16256" w:rsidTr="00E933DF">
        <w:trPr>
          <w:trHeight w:val="310"/>
        </w:trPr>
        <w:tc>
          <w:tcPr>
            <w:tcW w:w="4993" w:type="dxa"/>
            <w:gridSpan w:val="2"/>
          </w:tcPr>
          <w:p w:rsidR="00E933DF" w:rsidRPr="00E16256" w:rsidRDefault="00E933DF" w:rsidP="00310DDE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16256">
              <w:rPr>
                <w:rFonts w:ascii="Times New Roman" w:eastAsiaTheme="minorEastAsia" w:hAnsi="Times New Roman"/>
                <w:sz w:val="28"/>
                <w:szCs w:val="28"/>
              </w:rPr>
              <w:t xml:space="preserve">Взаимодействие с учреждениями, общественными и религиозными организациями с целью создания оптимальных условий для решения социально-реабилитационных задач в </w:t>
            </w:r>
            <w:r w:rsidR="00B65E48" w:rsidRPr="00E16256">
              <w:rPr>
                <w:rFonts w:ascii="Times New Roman" w:eastAsiaTheme="minorEastAsia" w:hAnsi="Times New Roman"/>
                <w:sz w:val="28"/>
                <w:szCs w:val="28"/>
              </w:rPr>
              <w:t xml:space="preserve">условиях приюта </w:t>
            </w:r>
            <w:proofErr w:type="gramStart"/>
            <w:r w:rsidR="00B65E48" w:rsidRPr="00E16256">
              <w:rPr>
                <w:rFonts w:ascii="Times New Roman" w:eastAsiaTheme="minorEastAsia" w:hAnsi="Times New Roman"/>
                <w:sz w:val="28"/>
                <w:szCs w:val="28"/>
              </w:rPr>
              <w:t>согласно плана</w:t>
            </w:r>
            <w:proofErr w:type="gramEnd"/>
            <w:r w:rsidRPr="00E16256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gridSpan w:val="2"/>
          </w:tcPr>
          <w:p w:rsidR="00B65E48" w:rsidRPr="00E16256" w:rsidRDefault="00E933DF" w:rsidP="00330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Согласно отдельному плану</w:t>
            </w:r>
            <w:r w:rsidR="00B65E48" w:rsidRPr="00E162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3DF" w:rsidRPr="00E16256" w:rsidRDefault="00E933DF" w:rsidP="00330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E933DF" w:rsidRPr="00E16256" w:rsidRDefault="00856915" w:rsidP="00E93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</w:t>
            </w:r>
            <w:r w:rsidR="00E933DF" w:rsidRPr="00E162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33DF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Барыбина Л.В.</w:t>
            </w:r>
          </w:p>
          <w:p w:rsidR="00FC1D7B" w:rsidRPr="00E16256" w:rsidRDefault="00FC1D7B" w:rsidP="00E93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53E2B" w:rsidRPr="00E16256" w:rsidTr="00FA0AC7">
        <w:trPr>
          <w:trHeight w:val="338"/>
        </w:trPr>
        <w:tc>
          <w:tcPr>
            <w:tcW w:w="10604" w:type="dxa"/>
            <w:gridSpan w:val="6"/>
          </w:tcPr>
          <w:p w:rsidR="0096328D" w:rsidRPr="00E16256" w:rsidRDefault="00433D0C" w:rsidP="00285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="0096328D" w:rsidRPr="00E1625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="0096328D"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. Контроль</w:t>
            </w:r>
          </w:p>
        </w:tc>
      </w:tr>
      <w:tr w:rsidR="00653E2B" w:rsidRPr="00E16256" w:rsidTr="00285658">
        <w:trPr>
          <w:trHeight w:val="296"/>
        </w:trPr>
        <w:tc>
          <w:tcPr>
            <w:tcW w:w="706" w:type="dxa"/>
          </w:tcPr>
          <w:p w:rsidR="0096328D" w:rsidRPr="00E16256" w:rsidRDefault="0096328D" w:rsidP="00FA0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69" w:type="dxa"/>
            <w:gridSpan w:val="2"/>
          </w:tcPr>
          <w:p w:rsidR="0096328D" w:rsidRPr="00E16256" w:rsidRDefault="0096328D" w:rsidP="00FA0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59" w:type="dxa"/>
            <w:gridSpan w:val="2"/>
          </w:tcPr>
          <w:p w:rsidR="0096328D" w:rsidRPr="00E16256" w:rsidRDefault="0096328D" w:rsidP="00FA0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70" w:type="dxa"/>
          </w:tcPr>
          <w:p w:rsidR="0096328D" w:rsidRPr="00E16256" w:rsidRDefault="0096328D" w:rsidP="00FA0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53E2B" w:rsidRPr="00E16256" w:rsidTr="00FA0AC7">
        <w:trPr>
          <w:trHeight w:val="296"/>
        </w:trPr>
        <w:tc>
          <w:tcPr>
            <w:tcW w:w="10604" w:type="dxa"/>
            <w:gridSpan w:val="6"/>
          </w:tcPr>
          <w:p w:rsidR="00285658" w:rsidRPr="00E16256" w:rsidRDefault="0096328D" w:rsidP="002B44C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Текущий контроль</w:t>
            </w:r>
          </w:p>
        </w:tc>
      </w:tr>
      <w:tr w:rsidR="00653E2B" w:rsidRPr="00E16256" w:rsidTr="00285658">
        <w:trPr>
          <w:trHeight w:val="296"/>
        </w:trPr>
        <w:tc>
          <w:tcPr>
            <w:tcW w:w="706" w:type="dxa"/>
          </w:tcPr>
          <w:p w:rsidR="0096328D" w:rsidRPr="00E16256" w:rsidRDefault="00433D0C" w:rsidP="00FA0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 выполнением приказов, распоряжений, рекомендаций, инструктивных писем Министерства труда и социального развития Российской Федерации</w:t>
            </w:r>
          </w:p>
        </w:tc>
        <w:tc>
          <w:tcPr>
            <w:tcW w:w="2059" w:type="dxa"/>
            <w:gridSpan w:val="2"/>
          </w:tcPr>
          <w:p w:rsidR="0096328D" w:rsidRPr="00E16256" w:rsidRDefault="004D2D18" w:rsidP="00FA0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96328D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70" w:type="dxa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6328D" w:rsidRPr="00E16256" w:rsidRDefault="0096328D" w:rsidP="00310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Якубенко Р.Н.</w:t>
            </w:r>
          </w:p>
        </w:tc>
      </w:tr>
      <w:tr w:rsidR="00653E2B" w:rsidRPr="00E16256" w:rsidTr="00285658">
        <w:trPr>
          <w:trHeight w:val="296"/>
        </w:trPr>
        <w:tc>
          <w:tcPr>
            <w:tcW w:w="706" w:type="dxa"/>
          </w:tcPr>
          <w:p w:rsidR="0096328D" w:rsidRPr="00E16256" w:rsidRDefault="00433D0C" w:rsidP="00FA0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 состоянием техники безопасности и охраной труда</w:t>
            </w:r>
          </w:p>
        </w:tc>
        <w:tc>
          <w:tcPr>
            <w:tcW w:w="2059" w:type="dxa"/>
            <w:gridSpan w:val="2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70" w:type="dxa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Якубенко Р.Н.,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</w:tc>
      </w:tr>
      <w:tr w:rsidR="00653E2B" w:rsidRPr="00E16256" w:rsidTr="00285658">
        <w:trPr>
          <w:trHeight w:val="296"/>
        </w:trPr>
        <w:tc>
          <w:tcPr>
            <w:tcW w:w="706" w:type="dxa"/>
          </w:tcPr>
          <w:p w:rsidR="0096328D" w:rsidRPr="00E16256" w:rsidRDefault="0096328D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 выполнением инструкций по охране жизни и здоровья воспитанников.</w:t>
            </w:r>
          </w:p>
        </w:tc>
        <w:tc>
          <w:tcPr>
            <w:tcW w:w="2059" w:type="dxa"/>
            <w:gridSpan w:val="2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70" w:type="dxa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Барыбина Л.В.</w:t>
            </w:r>
          </w:p>
        </w:tc>
      </w:tr>
      <w:tr w:rsidR="00653E2B" w:rsidRPr="00E16256" w:rsidTr="00285658">
        <w:trPr>
          <w:trHeight w:val="296"/>
        </w:trPr>
        <w:tc>
          <w:tcPr>
            <w:tcW w:w="706" w:type="dxa"/>
          </w:tcPr>
          <w:p w:rsidR="0096328D" w:rsidRPr="00E16256" w:rsidRDefault="00433D0C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6328D" w:rsidRPr="00E16256" w:rsidRDefault="0096328D" w:rsidP="00963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 работой по предупреждению травматизма и несчастных случаев с детьми.</w:t>
            </w:r>
          </w:p>
        </w:tc>
        <w:tc>
          <w:tcPr>
            <w:tcW w:w="2059" w:type="dxa"/>
            <w:gridSpan w:val="2"/>
          </w:tcPr>
          <w:p w:rsidR="0096328D" w:rsidRPr="00E16256" w:rsidRDefault="0096328D" w:rsidP="0031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F75F54" w:rsidRPr="00E16256" w:rsidRDefault="00F75F54" w:rsidP="0031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570" w:type="dxa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Барыбина Л.В.</w:t>
            </w:r>
          </w:p>
        </w:tc>
      </w:tr>
      <w:tr w:rsidR="00653E2B" w:rsidRPr="00E16256" w:rsidTr="00285658">
        <w:trPr>
          <w:trHeight w:val="296"/>
        </w:trPr>
        <w:tc>
          <w:tcPr>
            <w:tcW w:w="706" w:type="dxa"/>
          </w:tcPr>
          <w:p w:rsidR="0096328D" w:rsidRPr="00E16256" w:rsidRDefault="0096328D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За успеваемостью воспитанников </w:t>
            </w:r>
            <w:r w:rsidR="00310DDE" w:rsidRPr="00E16256">
              <w:rPr>
                <w:rFonts w:ascii="Times New Roman" w:hAnsi="Times New Roman" w:cs="Times New Roman"/>
                <w:sz w:val="28"/>
                <w:szCs w:val="28"/>
              </w:rPr>
              <w:t>и взаимодействием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центра с педагогами школы.</w:t>
            </w:r>
          </w:p>
        </w:tc>
        <w:tc>
          <w:tcPr>
            <w:tcW w:w="2059" w:type="dxa"/>
            <w:gridSpan w:val="2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:rsidR="00182D8B" w:rsidRPr="00E16256" w:rsidRDefault="00182D8B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Барыбина Л.В.</w:t>
            </w:r>
          </w:p>
        </w:tc>
      </w:tr>
      <w:tr w:rsidR="00653E2B" w:rsidRPr="00E16256" w:rsidTr="00285658">
        <w:trPr>
          <w:trHeight w:val="296"/>
        </w:trPr>
        <w:tc>
          <w:tcPr>
            <w:tcW w:w="706" w:type="dxa"/>
          </w:tcPr>
          <w:p w:rsidR="0096328D" w:rsidRPr="00E16256" w:rsidRDefault="0096328D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 санитарным состоянием учреждения.</w:t>
            </w:r>
          </w:p>
        </w:tc>
        <w:tc>
          <w:tcPr>
            <w:tcW w:w="2059" w:type="dxa"/>
            <w:gridSpan w:val="2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70" w:type="dxa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Медицинские сестры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Ерошова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:rsidR="0096328D" w:rsidRPr="00E16256" w:rsidRDefault="005E3D6A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Лебедева С.В</w:t>
            </w:r>
            <w:r w:rsidR="0096328D"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741A" w:rsidRPr="00E162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1D7B" w:rsidRPr="00E16256" w:rsidRDefault="00FC1D7B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57741A"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хояйством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Матосова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653E2B" w:rsidRPr="00E16256" w:rsidTr="00285658">
        <w:trPr>
          <w:trHeight w:val="310"/>
        </w:trPr>
        <w:tc>
          <w:tcPr>
            <w:tcW w:w="706" w:type="dxa"/>
          </w:tcPr>
          <w:p w:rsidR="0096328D" w:rsidRPr="00E16256" w:rsidRDefault="0096328D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6328D" w:rsidRPr="00E16256" w:rsidRDefault="0096328D" w:rsidP="0057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 качеством оказываемых услуг в стационарном отделении</w:t>
            </w:r>
            <w:r w:rsidR="0057741A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(приют)</w:t>
            </w:r>
            <w:r w:rsidR="00FC1D7B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C1D7B"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отделении </w:t>
            </w:r>
            <w:r w:rsidR="0057741A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</w:t>
            </w:r>
            <w:r w:rsidR="00FC1D7B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диагностики и </w:t>
            </w:r>
            <w:r w:rsidR="0057741A" w:rsidRPr="00E16256">
              <w:rPr>
                <w:rFonts w:ascii="Times New Roman" w:hAnsi="Times New Roman" w:cs="Times New Roman"/>
                <w:sz w:val="28"/>
                <w:szCs w:val="28"/>
              </w:rPr>
              <w:t>социально-правовой помощи</w:t>
            </w:r>
          </w:p>
        </w:tc>
        <w:tc>
          <w:tcPr>
            <w:tcW w:w="2059" w:type="dxa"/>
            <w:gridSpan w:val="2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57741A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82D8B" w:rsidRPr="00E16256" w:rsidRDefault="0057741A" w:rsidP="0031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1D7B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ыборочно, </w:t>
            </w:r>
            <w:r w:rsidR="00FC1D7B"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70" w:type="dxa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2B" w:rsidRPr="00E16256" w:rsidTr="00285658">
        <w:trPr>
          <w:trHeight w:val="296"/>
        </w:trPr>
        <w:tc>
          <w:tcPr>
            <w:tcW w:w="706" w:type="dxa"/>
          </w:tcPr>
          <w:p w:rsidR="0096328D" w:rsidRPr="00E16256" w:rsidRDefault="0096328D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 качеством питания и питьевым режимом</w:t>
            </w:r>
          </w:p>
        </w:tc>
        <w:tc>
          <w:tcPr>
            <w:tcW w:w="2059" w:type="dxa"/>
            <w:gridSpan w:val="2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570" w:type="dxa"/>
          </w:tcPr>
          <w:p w:rsidR="00FC1D7B" w:rsidRPr="00E16256" w:rsidRDefault="00FC1D7B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Директор Якубенко Р.Н.</w:t>
            </w:r>
          </w:p>
          <w:p w:rsidR="00FC1D7B" w:rsidRPr="00E16256" w:rsidRDefault="00FC1D7B" w:rsidP="00FC1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Медицинские сестры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Морозова Н.А.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Ерошова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:rsidR="0096328D" w:rsidRPr="00E16256" w:rsidRDefault="005E3D6A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Лебедева С.В.</w:t>
            </w:r>
          </w:p>
          <w:p w:rsidR="004D2D18" w:rsidRPr="00E16256" w:rsidRDefault="004D2D18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2B" w:rsidRPr="00E16256" w:rsidTr="00285658">
        <w:trPr>
          <w:trHeight w:val="296"/>
        </w:trPr>
        <w:tc>
          <w:tcPr>
            <w:tcW w:w="706" w:type="dxa"/>
          </w:tcPr>
          <w:p w:rsidR="0096328D" w:rsidRPr="00E16256" w:rsidRDefault="00433D0C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6328D" w:rsidRPr="00E16256" w:rsidRDefault="0096328D" w:rsidP="00FC1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За оформлением </w:t>
            </w:r>
            <w:r w:rsidR="00FC1D7B" w:rsidRPr="00E16256"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комнат и кабинетов</w:t>
            </w:r>
          </w:p>
        </w:tc>
        <w:tc>
          <w:tcPr>
            <w:tcW w:w="2059" w:type="dxa"/>
            <w:gridSpan w:val="2"/>
          </w:tcPr>
          <w:p w:rsidR="0096328D" w:rsidRPr="00E16256" w:rsidRDefault="004D2D18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96328D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70" w:type="dxa"/>
          </w:tcPr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Якубенко Р.Н.,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6328D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Е.В., </w:t>
            </w:r>
          </w:p>
          <w:p w:rsidR="00E406F4" w:rsidRPr="00E16256" w:rsidRDefault="0096328D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Заве</w:t>
            </w:r>
            <w:r w:rsidR="003602E9" w:rsidRPr="00E16256">
              <w:rPr>
                <w:rFonts w:ascii="Times New Roman" w:hAnsi="Times New Roman" w:cs="Times New Roman"/>
                <w:sz w:val="28"/>
                <w:szCs w:val="28"/>
              </w:rPr>
              <w:t>дующий отделением Барыбина Л.В.</w:t>
            </w:r>
          </w:p>
        </w:tc>
      </w:tr>
      <w:tr w:rsidR="00653E2B" w:rsidRPr="00E16256" w:rsidTr="00285658">
        <w:trPr>
          <w:trHeight w:val="296"/>
        </w:trPr>
        <w:tc>
          <w:tcPr>
            <w:tcW w:w="706" w:type="dxa"/>
          </w:tcPr>
          <w:p w:rsidR="0096328D" w:rsidRPr="00E16256" w:rsidRDefault="00433D0C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6328D" w:rsidRPr="00E16256" w:rsidRDefault="0096328D" w:rsidP="00C44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5528D1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планов, </w:t>
            </w:r>
          </w:p>
          <w:p w:rsidR="0096328D" w:rsidRPr="00E16256" w:rsidRDefault="00C44CFF" w:rsidP="00C44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циклограмм</w:t>
            </w:r>
            <w:r w:rsidR="005528D1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своевременного заполнения</w:t>
            </w:r>
            <w:r w:rsidR="0096328D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документации специалистов (карт комплексной реабилитации, журналов учета и т. п.)</w:t>
            </w:r>
          </w:p>
          <w:p w:rsidR="0096328D" w:rsidRPr="00E16256" w:rsidRDefault="0096328D" w:rsidP="00C44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</w:tcPr>
          <w:p w:rsidR="005528D1" w:rsidRPr="00E16256" w:rsidRDefault="005528D1" w:rsidP="00C44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  <w:p w:rsidR="005528D1" w:rsidRPr="00E16256" w:rsidRDefault="005528D1" w:rsidP="00C44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8D1" w:rsidRPr="00E16256" w:rsidRDefault="005528D1" w:rsidP="00C44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70" w:type="dxa"/>
          </w:tcPr>
          <w:p w:rsidR="0096328D" w:rsidRPr="00E16256" w:rsidRDefault="0096328D" w:rsidP="00C44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6328D" w:rsidRPr="00E16256" w:rsidRDefault="0096328D" w:rsidP="00C44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  <w:p w:rsidR="0096328D" w:rsidRPr="00E16256" w:rsidRDefault="0096328D" w:rsidP="00C44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  <w:r w:rsidR="00FC1D7B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FC1D7B"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="00FC1D7B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И.Н., Барыбина Л.В.</w:t>
            </w:r>
          </w:p>
        </w:tc>
      </w:tr>
      <w:tr w:rsidR="0096328D" w:rsidRPr="00E16256" w:rsidTr="00FA0AC7">
        <w:trPr>
          <w:trHeight w:val="296"/>
        </w:trPr>
        <w:tc>
          <w:tcPr>
            <w:tcW w:w="10604" w:type="dxa"/>
            <w:gridSpan w:val="6"/>
          </w:tcPr>
          <w:p w:rsidR="00C44CFF" w:rsidRPr="00E16256" w:rsidRDefault="0096328D" w:rsidP="001F33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 w:themeFill="background1"/>
              </w:rPr>
            </w:pPr>
            <w:r w:rsidRPr="00E16256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 w:themeFill="background1"/>
              </w:rPr>
              <w:t>Тематический контроль</w:t>
            </w:r>
          </w:p>
        </w:tc>
      </w:tr>
      <w:tr w:rsidR="0096328D" w:rsidRPr="00E16256" w:rsidTr="00285658">
        <w:trPr>
          <w:trHeight w:val="296"/>
        </w:trPr>
        <w:tc>
          <w:tcPr>
            <w:tcW w:w="706" w:type="dxa"/>
          </w:tcPr>
          <w:p w:rsidR="0096328D" w:rsidRPr="00E16256" w:rsidRDefault="00285658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6328D" w:rsidRPr="00E16256" w:rsidRDefault="004336BA" w:rsidP="004336B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«Методы и технологии социально- реабилитационной работы с детьми-инвалидами».</w:t>
            </w:r>
          </w:p>
        </w:tc>
        <w:tc>
          <w:tcPr>
            <w:tcW w:w="2059" w:type="dxa"/>
            <w:gridSpan w:val="2"/>
          </w:tcPr>
          <w:p w:rsidR="0096328D" w:rsidRPr="00E16256" w:rsidRDefault="002C4775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0" w:type="dxa"/>
            <w:shd w:val="clear" w:color="auto" w:fill="auto"/>
          </w:tcPr>
          <w:p w:rsidR="0096328D" w:rsidRPr="00E16256" w:rsidRDefault="0096328D" w:rsidP="00FA0AC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6328D" w:rsidRPr="00E16256" w:rsidRDefault="0096328D" w:rsidP="00FA0AC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  <w:r w:rsidR="00FB72B7" w:rsidRPr="00E162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328D" w:rsidRPr="00E16256" w:rsidRDefault="00FB72B7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328D" w:rsidRPr="00E16256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36BA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отделений</w:t>
            </w:r>
            <w:r w:rsidR="0096328D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Барыбина Л.В.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36BA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36BA"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="004336BA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B72B7" w:rsidRPr="00E16256" w:rsidRDefault="00FB72B7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96328D" w:rsidRPr="00E16256" w:rsidTr="00285658">
        <w:trPr>
          <w:trHeight w:val="296"/>
        </w:trPr>
        <w:tc>
          <w:tcPr>
            <w:tcW w:w="706" w:type="dxa"/>
          </w:tcPr>
          <w:p w:rsidR="0096328D" w:rsidRPr="00E16256" w:rsidRDefault="00433D0C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6328D" w:rsidRPr="00E16256" w:rsidRDefault="004336BA" w:rsidP="002C4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4775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инновационных технологий </w:t>
            </w:r>
            <w:r w:rsidR="000C2AF0" w:rsidRPr="00E16256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  <w:r w:rsidR="002C4775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с несовершеннолетними».</w:t>
            </w:r>
          </w:p>
        </w:tc>
        <w:tc>
          <w:tcPr>
            <w:tcW w:w="2059" w:type="dxa"/>
            <w:gridSpan w:val="2"/>
          </w:tcPr>
          <w:p w:rsidR="0096328D" w:rsidRPr="00E16256" w:rsidRDefault="009C5AA0" w:rsidP="00FA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6328D" w:rsidRPr="00E16256" w:rsidRDefault="0096328D" w:rsidP="00FA0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6328D" w:rsidRPr="00E16256" w:rsidRDefault="0096328D" w:rsidP="00FA0AC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6328D" w:rsidRPr="00E16256" w:rsidRDefault="0096328D" w:rsidP="00FA0AC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Е.В.,</w:t>
            </w:r>
          </w:p>
          <w:p w:rsidR="00FB72B7" w:rsidRPr="00E16256" w:rsidRDefault="00FB72B7" w:rsidP="00FA0AC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96328D" w:rsidRPr="00E16256" w:rsidRDefault="0096328D" w:rsidP="00FA0AC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Барыби</w:t>
            </w:r>
            <w:r w:rsidR="003602E9" w:rsidRPr="00E16256">
              <w:rPr>
                <w:rFonts w:ascii="Times New Roman" w:hAnsi="Times New Roman" w:cs="Times New Roman"/>
                <w:sz w:val="28"/>
                <w:szCs w:val="28"/>
              </w:rPr>
              <w:t>на Л.В.</w:t>
            </w:r>
          </w:p>
        </w:tc>
      </w:tr>
      <w:tr w:rsidR="009C5AA0" w:rsidRPr="00E16256" w:rsidTr="00285658">
        <w:trPr>
          <w:trHeight w:val="296"/>
        </w:trPr>
        <w:tc>
          <w:tcPr>
            <w:tcW w:w="706" w:type="dxa"/>
          </w:tcPr>
          <w:p w:rsidR="009C5AA0" w:rsidRPr="00E16256" w:rsidRDefault="00433D0C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D23689" w:rsidRPr="00E16256" w:rsidRDefault="00D23689" w:rsidP="00D2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«Организация работы, направленной на</w:t>
            </w:r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профилактику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насилия и жестокого обращения с несовершеннолетними»</w:t>
            </w:r>
          </w:p>
        </w:tc>
        <w:tc>
          <w:tcPr>
            <w:tcW w:w="2059" w:type="dxa"/>
            <w:gridSpan w:val="2"/>
          </w:tcPr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70" w:type="dxa"/>
          </w:tcPr>
          <w:p w:rsidR="009C5AA0" w:rsidRPr="00E16256" w:rsidRDefault="009C5AA0" w:rsidP="009C5AA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C5AA0" w:rsidRPr="00E16256" w:rsidRDefault="009C5AA0" w:rsidP="009C5AA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Е.В.,</w:t>
            </w:r>
          </w:p>
          <w:p w:rsidR="009C5AA0" w:rsidRPr="00E16256" w:rsidRDefault="009C5AA0" w:rsidP="009C5AA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Зав. отделений</w:t>
            </w:r>
          </w:p>
          <w:p w:rsidR="009C5AA0" w:rsidRPr="00E16256" w:rsidRDefault="009C5AA0" w:rsidP="009C5AA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9C5AA0" w:rsidRPr="00E16256" w:rsidRDefault="009C5AA0" w:rsidP="009C5AA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Барыбина Л.В.</w:t>
            </w:r>
          </w:p>
        </w:tc>
      </w:tr>
      <w:tr w:rsidR="009C5AA0" w:rsidRPr="00E16256" w:rsidTr="00285658">
        <w:trPr>
          <w:trHeight w:val="296"/>
        </w:trPr>
        <w:tc>
          <w:tcPr>
            <w:tcW w:w="706" w:type="dxa"/>
          </w:tcPr>
          <w:p w:rsidR="009C5AA0" w:rsidRPr="00E16256" w:rsidRDefault="00433D0C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C5AA0" w:rsidRPr="00E16256" w:rsidRDefault="009C5AA0" w:rsidP="0094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предоставления </w:t>
            </w:r>
            <w:proofErr w:type="spellStart"/>
            <w:r w:rsidR="00941432" w:rsidRPr="00E16256">
              <w:rPr>
                <w:rFonts w:ascii="Times New Roman" w:hAnsi="Times New Roman" w:cs="Times New Roman"/>
                <w:sz w:val="28"/>
                <w:szCs w:val="28"/>
              </w:rPr>
              <w:t>медицинскихуслуг</w:t>
            </w:r>
            <w:proofErr w:type="spellEnd"/>
            <w:r w:rsidR="00941432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стационарной форме</w:t>
            </w:r>
          </w:p>
        </w:tc>
        <w:tc>
          <w:tcPr>
            <w:tcW w:w="2059" w:type="dxa"/>
            <w:gridSpan w:val="2"/>
          </w:tcPr>
          <w:p w:rsidR="009C5AA0" w:rsidRPr="00E16256" w:rsidRDefault="00941432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0" w:type="dxa"/>
          </w:tcPr>
          <w:p w:rsidR="009C5AA0" w:rsidRPr="00E16256" w:rsidRDefault="009C5AA0" w:rsidP="009C5AA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C5AA0" w:rsidRPr="00E16256" w:rsidRDefault="009C5AA0" w:rsidP="009C5AA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Е.В.,</w:t>
            </w:r>
          </w:p>
          <w:p w:rsidR="009C5AA0" w:rsidRPr="00E16256" w:rsidRDefault="009C5AA0" w:rsidP="009C5AA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9C5AA0" w:rsidRPr="00E16256" w:rsidRDefault="00941432" w:rsidP="009C5AA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Барыбина Л.В.</w:t>
            </w:r>
            <w:r w:rsidR="00D23689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23689" w:rsidRPr="00E16256" w:rsidRDefault="00D23689" w:rsidP="009C5AA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D23689" w:rsidRPr="00E16256" w:rsidRDefault="00D23689" w:rsidP="009C5AA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Ерошова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C5AA0" w:rsidRPr="00E16256" w:rsidTr="00FA0AC7">
        <w:trPr>
          <w:trHeight w:val="296"/>
        </w:trPr>
        <w:tc>
          <w:tcPr>
            <w:tcW w:w="10604" w:type="dxa"/>
            <w:gridSpan w:val="6"/>
          </w:tcPr>
          <w:p w:rsidR="009C5AA0" w:rsidRPr="00E16256" w:rsidRDefault="001F3363" w:rsidP="001F3363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Оперативный контроль</w:t>
            </w:r>
          </w:p>
          <w:p w:rsidR="002B44CA" w:rsidRPr="00E16256" w:rsidRDefault="002B44CA" w:rsidP="001F3363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5AA0" w:rsidRPr="00E16256" w:rsidTr="00285658">
        <w:trPr>
          <w:trHeight w:val="296"/>
        </w:trPr>
        <w:tc>
          <w:tcPr>
            <w:tcW w:w="706" w:type="dxa"/>
          </w:tcPr>
          <w:p w:rsidR="009C5AA0" w:rsidRPr="00E16256" w:rsidRDefault="009C5AA0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C5AA0" w:rsidRPr="00E16256" w:rsidRDefault="00A26DCE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запланированной </w:t>
            </w:r>
            <w:r w:rsidR="009C5AA0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и проводимой работы на день </w:t>
            </w:r>
          </w:p>
        </w:tc>
        <w:tc>
          <w:tcPr>
            <w:tcW w:w="2059" w:type="dxa"/>
            <w:gridSpan w:val="2"/>
          </w:tcPr>
          <w:p w:rsidR="009C5AA0" w:rsidRPr="00E16256" w:rsidRDefault="001F3363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9C5AA0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выборочно</w:t>
            </w:r>
          </w:p>
        </w:tc>
        <w:tc>
          <w:tcPr>
            <w:tcW w:w="2570" w:type="dxa"/>
          </w:tcPr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</w:tc>
      </w:tr>
      <w:tr w:rsidR="009C5AA0" w:rsidRPr="00E16256" w:rsidTr="00285658">
        <w:trPr>
          <w:trHeight w:val="296"/>
        </w:trPr>
        <w:tc>
          <w:tcPr>
            <w:tcW w:w="706" w:type="dxa"/>
          </w:tcPr>
          <w:p w:rsidR="009C5AA0" w:rsidRPr="00E16256" w:rsidRDefault="009C5AA0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Качество проведения реабилитационной работы в разных видах деятельности в стационарном отделении</w:t>
            </w:r>
          </w:p>
        </w:tc>
        <w:tc>
          <w:tcPr>
            <w:tcW w:w="2059" w:type="dxa"/>
            <w:gridSpan w:val="2"/>
          </w:tcPr>
          <w:p w:rsidR="009C5AA0" w:rsidRPr="00E16256" w:rsidRDefault="001F3363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9C5AA0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выборочно</w:t>
            </w:r>
          </w:p>
        </w:tc>
        <w:tc>
          <w:tcPr>
            <w:tcW w:w="2570" w:type="dxa"/>
          </w:tcPr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</w:tc>
      </w:tr>
      <w:tr w:rsidR="009C5AA0" w:rsidRPr="00E16256" w:rsidTr="00285658">
        <w:trPr>
          <w:trHeight w:val="296"/>
        </w:trPr>
        <w:tc>
          <w:tcPr>
            <w:tcW w:w="706" w:type="dxa"/>
          </w:tcPr>
          <w:p w:rsidR="009C5AA0" w:rsidRPr="00E16256" w:rsidRDefault="00433D0C" w:rsidP="00E426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Формированием личных дел несовершеннолетних, помещенных в стационарное отделение (приют) в соответствии с постановлением Правительства РФ от 24.05.2014 г. № 481.</w:t>
            </w:r>
          </w:p>
        </w:tc>
        <w:tc>
          <w:tcPr>
            <w:tcW w:w="2059" w:type="dxa"/>
            <w:gridSpan w:val="2"/>
          </w:tcPr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70" w:type="dxa"/>
          </w:tcPr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Е.В.,</w:t>
            </w:r>
          </w:p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Зав. отделением </w:t>
            </w: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5E657A" w:rsidRPr="00E16256" w:rsidTr="00285658">
        <w:trPr>
          <w:trHeight w:val="296"/>
        </w:trPr>
        <w:tc>
          <w:tcPr>
            <w:tcW w:w="706" w:type="dxa"/>
          </w:tcPr>
          <w:p w:rsidR="005E657A" w:rsidRPr="00E16256" w:rsidRDefault="005E657A" w:rsidP="00E4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69" w:type="dxa"/>
            <w:gridSpan w:val="2"/>
          </w:tcPr>
          <w:p w:rsidR="005E657A" w:rsidRPr="00E16256" w:rsidRDefault="005E657A" w:rsidP="005E6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Проверка журнала учёта проведения с воспитанниками инструктажей по технике безопасности</w:t>
            </w:r>
          </w:p>
        </w:tc>
        <w:tc>
          <w:tcPr>
            <w:tcW w:w="2059" w:type="dxa"/>
            <w:gridSpan w:val="2"/>
          </w:tcPr>
          <w:p w:rsidR="005E657A" w:rsidRPr="00E16256" w:rsidRDefault="005E657A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70" w:type="dxa"/>
          </w:tcPr>
          <w:p w:rsidR="005E657A" w:rsidRPr="00E16256" w:rsidRDefault="005E657A" w:rsidP="005E6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5E657A" w:rsidRPr="00E16256" w:rsidRDefault="005E657A" w:rsidP="005E6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</w:tc>
      </w:tr>
      <w:tr w:rsidR="009C5AA0" w:rsidRPr="00E16256" w:rsidTr="00285658">
        <w:trPr>
          <w:trHeight w:val="296"/>
        </w:trPr>
        <w:tc>
          <w:tcPr>
            <w:tcW w:w="706" w:type="dxa"/>
          </w:tcPr>
          <w:p w:rsidR="009C5AA0" w:rsidRPr="00E16256" w:rsidRDefault="005E657A" w:rsidP="00433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Проверка ведения карт комплексной реабилитации несовершеннолетних специалистами и воспитателями</w:t>
            </w:r>
          </w:p>
        </w:tc>
        <w:tc>
          <w:tcPr>
            <w:tcW w:w="2059" w:type="dxa"/>
            <w:gridSpan w:val="2"/>
          </w:tcPr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70" w:type="dxa"/>
          </w:tcPr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Макарова Е.В.,</w:t>
            </w:r>
          </w:p>
          <w:p w:rsidR="009C5AA0" w:rsidRPr="00E16256" w:rsidRDefault="009C5AA0" w:rsidP="009C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Барыбина Л.В.</w:t>
            </w:r>
          </w:p>
        </w:tc>
      </w:tr>
      <w:tr w:rsidR="00DF3632" w:rsidRPr="00E16256" w:rsidTr="000C6026">
        <w:trPr>
          <w:trHeight w:val="296"/>
        </w:trPr>
        <w:tc>
          <w:tcPr>
            <w:tcW w:w="10604" w:type="dxa"/>
            <w:gridSpan w:val="6"/>
          </w:tcPr>
          <w:p w:rsidR="00DF3632" w:rsidRPr="00E16256" w:rsidRDefault="00DF3632" w:rsidP="003602E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Медико</w:t>
            </w:r>
            <w:proofErr w:type="spellEnd"/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социальная</w:t>
            </w:r>
            <w:proofErr w:type="gramEnd"/>
            <w:r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работа</w:t>
            </w:r>
            <w:r w:rsidR="00433D0C" w:rsidRPr="00E1625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2B44CA" w:rsidRPr="00E16256" w:rsidRDefault="002B44CA" w:rsidP="002B44CA">
            <w:pPr>
              <w:pStyle w:val="a3"/>
              <w:ind w:left="10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3632" w:rsidRPr="00E16256" w:rsidTr="000C6026">
        <w:trPr>
          <w:trHeight w:val="296"/>
        </w:trPr>
        <w:tc>
          <w:tcPr>
            <w:tcW w:w="10604" w:type="dxa"/>
            <w:gridSpan w:val="6"/>
          </w:tcPr>
          <w:p w:rsidR="00DF3632" w:rsidRPr="00E16256" w:rsidRDefault="00DF3632" w:rsidP="00DF3632">
            <w:pPr>
              <w:pStyle w:val="a3"/>
              <w:ind w:left="1146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16256">
              <w:rPr>
                <w:rFonts w:ascii="Times New Roman" w:hAnsi="Times New Roman" w:cs="Times New Roman"/>
                <w:i/>
                <w:sz w:val="32"/>
                <w:szCs w:val="32"/>
              </w:rPr>
              <w:t>Беседы для воспитанников приюта</w:t>
            </w:r>
          </w:p>
        </w:tc>
      </w:tr>
      <w:tr w:rsidR="00DF3632" w:rsidRPr="00E16256" w:rsidTr="00285658">
        <w:trPr>
          <w:trHeight w:val="296"/>
        </w:trPr>
        <w:tc>
          <w:tcPr>
            <w:tcW w:w="706" w:type="dxa"/>
          </w:tcPr>
          <w:p w:rsidR="00DF3632" w:rsidRPr="00E16256" w:rsidRDefault="00DF3632" w:rsidP="00DF36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DF3632" w:rsidRPr="00E16256" w:rsidRDefault="00410157" w:rsidP="00DF36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Профилактика ОРВИ и простуды у детей»</w:t>
            </w:r>
          </w:p>
        </w:tc>
        <w:tc>
          <w:tcPr>
            <w:tcW w:w="2059" w:type="dxa"/>
            <w:gridSpan w:val="2"/>
          </w:tcPr>
          <w:p w:rsidR="00DF3632" w:rsidRPr="00E16256" w:rsidRDefault="00410157" w:rsidP="00DF363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2570" w:type="dxa"/>
          </w:tcPr>
          <w:p w:rsidR="00DF3632" w:rsidRPr="00E16256" w:rsidRDefault="00410157" w:rsidP="00DF36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Ерошова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А.А., </w:t>
            </w:r>
            <w:r w:rsidR="00DF3632" w:rsidRPr="00E1625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DF3632" w:rsidRPr="00E16256" w:rsidTr="00285658">
        <w:trPr>
          <w:trHeight w:val="296"/>
        </w:trPr>
        <w:tc>
          <w:tcPr>
            <w:tcW w:w="706" w:type="dxa"/>
          </w:tcPr>
          <w:p w:rsidR="00DF3632" w:rsidRPr="00E16256" w:rsidRDefault="00DF3632" w:rsidP="00DF36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9" w:type="dxa"/>
            <w:gridSpan w:val="2"/>
          </w:tcPr>
          <w:p w:rsidR="00DF3632" w:rsidRPr="00E16256" w:rsidRDefault="00410157" w:rsidP="004101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«Профилактика новой коронавирусной инфекции»</w:t>
            </w:r>
          </w:p>
        </w:tc>
        <w:tc>
          <w:tcPr>
            <w:tcW w:w="2059" w:type="dxa"/>
            <w:gridSpan w:val="2"/>
          </w:tcPr>
          <w:p w:rsidR="00DF3632" w:rsidRPr="00E16256" w:rsidRDefault="00410157" w:rsidP="00DF363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2570" w:type="dxa"/>
          </w:tcPr>
          <w:p w:rsidR="00DF3632" w:rsidRPr="00E16256" w:rsidRDefault="00410157" w:rsidP="00DF363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Лебедева С.В</w:t>
            </w:r>
            <w:r w:rsidR="00DF3632" w:rsidRPr="00E16256">
              <w:rPr>
                <w:rFonts w:ascii="Times New Roman" w:hAnsi="Times New Roman"/>
                <w:sz w:val="28"/>
                <w:szCs w:val="28"/>
              </w:rPr>
              <w:t>., медсестра</w:t>
            </w:r>
          </w:p>
        </w:tc>
      </w:tr>
      <w:tr w:rsidR="00DF3632" w:rsidRPr="00E16256" w:rsidTr="00285658">
        <w:trPr>
          <w:trHeight w:val="296"/>
        </w:trPr>
        <w:tc>
          <w:tcPr>
            <w:tcW w:w="706" w:type="dxa"/>
          </w:tcPr>
          <w:p w:rsidR="00DF3632" w:rsidRPr="00E16256" w:rsidRDefault="00DF3632" w:rsidP="00DF3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gridSpan w:val="2"/>
          </w:tcPr>
          <w:p w:rsidR="00DF3632" w:rsidRPr="00E16256" w:rsidRDefault="00410157" w:rsidP="00DF36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«Основные виды травм и первая помощь»</w:t>
            </w:r>
          </w:p>
        </w:tc>
        <w:tc>
          <w:tcPr>
            <w:tcW w:w="2059" w:type="dxa"/>
            <w:gridSpan w:val="2"/>
          </w:tcPr>
          <w:p w:rsidR="00DF3632" w:rsidRPr="00E16256" w:rsidRDefault="00410157" w:rsidP="00DF363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2570" w:type="dxa"/>
          </w:tcPr>
          <w:p w:rsidR="00DF3632" w:rsidRPr="00E16256" w:rsidRDefault="00DF3632" w:rsidP="00DF36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Ерошова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А.А., медсестра</w:t>
            </w:r>
          </w:p>
        </w:tc>
      </w:tr>
      <w:tr w:rsidR="00DF3632" w:rsidRPr="00E16256" w:rsidTr="00285658">
        <w:trPr>
          <w:trHeight w:val="296"/>
        </w:trPr>
        <w:tc>
          <w:tcPr>
            <w:tcW w:w="706" w:type="dxa"/>
          </w:tcPr>
          <w:p w:rsidR="00DF3632" w:rsidRPr="00E16256" w:rsidRDefault="00DF3632" w:rsidP="00DF3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2692"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gridSpan w:val="2"/>
          </w:tcPr>
          <w:p w:rsidR="00DF3632" w:rsidRPr="00E16256" w:rsidRDefault="00410157" w:rsidP="00DF363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«Профилактика кишечных инфекций»</w:t>
            </w:r>
          </w:p>
        </w:tc>
        <w:tc>
          <w:tcPr>
            <w:tcW w:w="2059" w:type="dxa"/>
            <w:gridSpan w:val="2"/>
          </w:tcPr>
          <w:p w:rsidR="00DF3632" w:rsidRPr="00E16256" w:rsidRDefault="00410157" w:rsidP="00DF363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2570" w:type="dxa"/>
          </w:tcPr>
          <w:p w:rsidR="00DF3632" w:rsidRPr="00E16256" w:rsidRDefault="00410157" w:rsidP="00DF3632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Лебедева С.В</w:t>
            </w:r>
            <w:r w:rsidR="00DF3632" w:rsidRPr="00E16256">
              <w:rPr>
                <w:rFonts w:ascii="Times New Roman" w:hAnsi="Times New Roman"/>
                <w:sz w:val="28"/>
                <w:szCs w:val="28"/>
              </w:rPr>
              <w:t>., медсестра</w:t>
            </w:r>
          </w:p>
        </w:tc>
      </w:tr>
    </w:tbl>
    <w:p w:rsidR="0070023F" w:rsidRPr="00E16256" w:rsidRDefault="0070023F" w:rsidP="008F3BD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259A7" w:rsidRPr="00E16256" w:rsidRDefault="00F80234" w:rsidP="008F3B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6256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="00E406F4" w:rsidRPr="00E16256">
        <w:rPr>
          <w:rFonts w:ascii="Times New Roman" w:hAnsi="Times New Roman" w:cs="Times New Roman"/>
          <w:b/>
          <w:sz w:val="32"/>
          <w:szCs w:val="32"/>
        </w:rPr>
        <w:t>.</w:t>
      </w:r>
      <w:r w:rsidR="008F3BD2" w:rsidRPr="00E16256">
        <w:rPr>
          <w:rFonts w:ascii="Times New Roman" w:hAnsi="Times New Roman" w:cs="Times New Roman"/>
          <w:b/>
          <w:sz w:val="32"/>
          <w:szCs w:val="32"/>
        </w:rPr>
        <w:t>Выставка творческих работ</w:t>
      </w:r>
    </w:p>
    <w:tbl>
      <w:tblPr>
        <w:tblStyle w:val="a4"/>
        <w:tblW w:w="10378" w:type="dxa"/>
        <w:tblInd w:w="-885" w:type="dxa"/>
        <w:tblLook w:val="04A0"/>
      </w:tblPr>
      <w:tblGrid>
        <w:gridCol w:w="663"/>
        <w:gridCol w:w="4192"/>
        <w:gridCol w:w="2424"/>
        <w:gridCol w:w="3099"/>
      </w:tblGrid>
      <w:tr w:rsidR="00433D0C" w:rsidRPr="00E16256" w:rsidTr="00B640AA">
        <w:tc>
          <w:tcPr>
            <w:tcW w:w="709" w:type="dxa"/>
          </w:tcPr>
          <w:p w:rsidR="00693ADA" w:rsidRPr="00E16256" w:rsidRDefault="00693ADA" w:rsidP="00B76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9" w:type="dxa"/>
          </w:tcPr>
          <w:p w:rsidR="00693ADA" w:rsidRPr="00E16256" w:rsidRDefault="008A2466" w:rsidP="00B76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</w:t>
            </w:r>
          </w:p>
          <w:p w:rsidR="00F80234" w:rsidRPr="00E16256" w:rsidRDefault="00F80234" w:rsidP="00B76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693ADA" w:rsidRPr="00E16256" w:rsidRDefault="00693ADA" w:rsidP="00B76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="008A2466"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59" w:type="dxa"/>
          </w:tcPr>
          <w:p w:rsidR="00693ADA" w:rsidRPr="00E16256" w:rsidRDefault="00693ADA" w:rsidP="00B76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33D0C" w:rsidRPr="00E16256" w:rsidTr="00B640AA">
        <w:tc>
          <w:tcPr>
            <w:tcW w:w="709" w:type="dxa"/>
          </w:tcPr>
          <w:p w:rsidR="00433D0C" w:rsidRPr="00E16256" w:rsidRDefault="00433D0C" w:rsidP="00433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</w:tcPr>
          <w:p w:rsidR="00433D0C" w:rsidRPr="00E16256" w:rsidRDefault="00433D0C" w:rsidP="00433D0C">
            <w:pPr>
              <w:snapToGrid w:val="0"/>
              <w:ind w:right="168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Организация выставок детского творчества (</w:t>
            </w:r>
            <w:r w:rsidR="00FC1D7B" w:rsidRPr="00E16256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 w:rsidR="001F3363" w:rsidRPr="00E16256">
              <w:rPr>
                <w:rFonts w:ascii="Times New Roman" w:hAnsi="Times New Roman"/>
                <w:sz w:val="28"/>
                <w:szCs w:val="28"/>
              </w:rPr>
              <w:t>с календарными</w:t>
            </w:r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праздникам</w:t>
            </w:r>
            <w:r w:rsidR="00FC1D7B" w:rsidRPr="00E16256">
              <w:rPr>
                <w:rFonts w:ascii="Times New Roman" w:hAnsi="Times New Roman"/>
                <w:sz w:val="28"/>
                <w:szCs w:val="28"/>
              </w:rPr>
              <w:t>и</w:t>
            </w:r>
            <w:r w:rsidRPr="00E1625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33D0C" w:rsidRPr="00E16256" w:rsidRDefault="00433D0C" w:rsidP="00433D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330537" w:rsidRPr="00E16256" w:rsidRDefault="00433D0C" w:rsidP="00433D0C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Согласно отдельному плану</w:t>
            </w:r>
          </w:p>
          <w:p w:rsidR="00433D0C" w:rsidRPr="00E16256" w:rsidRDefault="00433D0C" w:rsidP="00B65E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433D0C" w:rsidRPr="00E16256" w:rsidRDefault="00433D0C" w:rsidP="00433D0C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Педагоги стационарного отделения</w:t>
            </w:r>
          </w:p>
        </w:tc>
      </w:tr>
      <w:tr w:rsidR="00433D0C" w:rsidRPr="00E16256" w:rsidTr="00B640AA">
        <w:tc>
          <w:tcPr>
            <w:tcW w:w="709" w:type="dxa"/>
          </w:tcPr>
          <w:p w:rsidR="00433D0C" w:rsidRPr="00E16256" w:rsidRDefault="00433D0C" w:rsidP="00433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</w:tcPr>
          <w:p w:rsidR="00433D0C" w:rsidRPr="00E16256" w:rsidRDefault="00433D0C" w:rsidP="001F3363">
            <w:pPr>
              <w:snapToGrid w:val="0"/>
              <w:ind w:right="168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Организация выставок творческих работ, выполненных по программе «Страна мастеров»</w:t>
            </w:r>
            <w:r w:rsidR="001F3363" w:rsidRPr="00E16256">
              <w:rPr>
                <w:rFonts w:ascii="Times New Roman" w:hAnsi="Times New Roman"/>
                <w:sz w:val="28"/>
                <w:szCs w:val="28"/>
              </w:rPr>
              <w:t xml:space="preserve"> и других программ дополнительного образования</w:t>
            </w:r>
            <w:r w:rsidRPr="00E162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</w:tcPr>
          <w:p w:rsidR="00433D0C" w:rsidRPr="00E16256" w:rsidRDefault="00FC1D7B" w:rsidP="00433D0C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59" w:type="dxa"/>
          </w:tcPr>
          <w:p w:rsidR="00433D0C" w:rsidRPr="00E16256" w:rsidRDefault="00433D0C" w:rsidP="001F33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1F3363" w:rsidRPr="00E16256">
              <w:rPr>
                <w:rFonts w:ascii="Times New Roman" w:hAnsi="Times New Roman"/>
                <w:sz w:val="28"/>
                <w:szCs w:val="28"/>
              </w:rPr>
              <w:t>истационарного</w:t>
            </w:r>
            <w:proofErr w:type="spellEnd"/>
            <w:r w:rsidR="001F3363" w:rsidRPr="00E16256">
              <w:rPr>
                <w:rFonts w:ascii="Times New Roman" w:hAnsi="Times New Roman"/>
                <w:sz w:val="28"/>
                <w:szCs w:val="28"/>
              </w:rPr>
              <w:t xml:space="preserve"> отделения </w:t>
            </w:r>
          </w:p>
        </w:tc>
      </w:tr>
    </w:tbl>
    <w:p w:rsidR="00F80234" w:rsidRPr="00E16256" w:rsidRDefault="00F80234" w:rsidP="00F802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6256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="00E406F4" w:rsidRPr="00E16256">
        <w:rPr>
          <w:rFonts w:ascii="Times New Roman" w:hAnsi="Times New Roman" w:cs="Times New Roman"/>
          <w:b/>
          <w:sz w:val="32"/>
          <w:szCs w:val="32"/>
        </w:rPr>
        <w:t>.</w:t>
      </w:r>
      <w:r w:rsidR="00254569" w:rsidRPr="00E16256">
        <w:rPr>
          <w:rFonts w:ascii="Times New Roman" w:hAnsi="Times New Roman" w:cs="Times New Roman"/>
          <w:b/>
          <w:sz w:val="32"/>
          <w:szCs w:val="32"/>
        </w:rPr>
        <w:t>М</w:t>
      </w:r>
      <w:r w:rsidRPr="00E16256">
        <w:rPr>
          <w:rFonts w:ascii="Times New Roman" w:hAnsi="Times New Roman" w:cs="Times New Roman"/>
          <w:b/>
          <w:sz w:val="32"/>
          <w:szCs w:val="32"/>
        </w:rPr>
        <w:t>ероприятия</w:t>
      </w:r>
      <w:r w:rsidR="00254569" w:rsidRPr="00E16256">
        <w:rPr>
          <w:rFonts w:ascii="Times New Roman" w:hAnsi="Times New Roman" w:cs="Times New Roman"/>
          <w:b/>
          <w:sz w:val="32"/>
          <w:szCs w:val="32"/>
        </w:rPr>
        <w:t xml:space="preserve"> проводимые с несовершеннолетними стационарного отделения (приют) </w:t>
      </w:r>
    </w:p>
    <w:tbl>
      <w:tblPr>
        <w:tblStyle w:val="a4"/>
        <w:tblW w:w="10540" w:type="dxa"/>
        <w:tblInd w:w="-885" w:type="dxa"/>
        <w:tblLook w:val="04A0"/>
      </w:tblPr>
      <w:tblGrid>
        <w:gridCol w:w="709"/>
        <w:gridCol w:w="4679"/>
        <w:gridCol w:w="2426"/>
        <w:gridCol w:w="2726"/>
      </w:tblGrid>
      <w:tr w:rsidR="00E669A0" w:rsidRPr="00E16256" w:rsidTr="00B640AA">
        <w:trPr>
          <w:trHeight w:val="238"/>
        </w:trPr>
        <w:tc>
          <w:tcPr>
            <w:tcW w:w="709" w:type="dxa"/>
          </w:tcPr>
          <w:p w:rsidR="00F80234" w:rsidRPr="00E16256" w:rsidRDefault="00F80234" w:rsidP="004738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79" w:type="dxa"/>
          </w:tcPr>
          <w:p w:rsidR="00F80234" w:rsidRPr="00E16256" w:rsidRDefault="00F80234" w:rsidP="004738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26" w:type="dxa"/>
          </w:tcPr>
          <w:p w:rsidR="00F80234" w:rsidRPr="00E16256" w:rsidRDefault="00F80234" w:rsidP="00473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26" w:type="dxa"/>
          </w:tcPr>
          <w:p w:rsidR="00F80234" w:rsidRPr="00E16256" w:rsidRDefault="00F80234" w:rsidP="004738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3DF4" w:rsidRPr="00E16256" w:rsidTr="00B640AA">
        <w:trPr>
          <w:trHeight w:val="238"/>
        </w:trPr>
        <w:tc>
          <w:tcPr>
            <w:tcW w:w="709" w:type="dxa"/>
          </w:tcPr>
          <w:p w:rsidR="00A03DF4" w:rsidRPr="00E16256" w:rsidRDefault="00FF613E" w:rsidP="00A03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</w:tcPr>
          <w:p w:rsidR="00A03DF4" w:rsidRPr="00E16256" w:rsidRDefault="00A03DF4" w:rsidP="00A03DF4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Акция «Каждой маме по тюльпану», приуроченная к Международному женскому дню. </w:t>
            </w:r>
          </w:p>
        </w:tc>
        <w:tc>
          <w:tcPr>
            <w:tcW w:w="2426" w:type="dxa"/>
          </w:tcPr>
          <w:p w:rsidR="00A03DF4" w:rsidRPr="00E16256" w:rsidRDefault="00A03DF4" w:rsidP="00A03DF4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1-7 марта </w:t>
            </w:r>
          </w:p>
        </w:tc>
        <w:tc>
          <w:tcPr>
            <w:tcW w:w="2726" w:type="dxa"/>
          </w:tcPr>
          <w:p w:rsidR="00A03DF4" w:rsidRPr="00E16256" w:rsidRDefault="00A03DF4" w:rsidP="00807BE5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Смирнова Г.Н, воспитатель</w:t>
            </w:r>
          </w:p>
        </w:tc>
      </w:tr>
      <w:tr w:rsidR="00A03DF4" w:rsidRPr="00E16256" w:rsidTr="00B640AA">
        <w:trPr>
          <w:trHeight w:val="238"/>
        </w:trPr>
        <w:tc>
          <w:tcPr>
            <w:tcW w:w="709" w:type="dxa"/>
          </w:tcPr>
          <w:p w:rsidR="00A03DF4" w:rsidRPr="00E16256" w:rsidRDefault="00FF613E" w:rsidP="00A03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</w:tcPr>
          <w:p w:rsidR="00A03DF4" w:rsidRPr="00E16256" w:rsidRDefault="00A03DF4" w:rsidP="00A03DF4">
            <w:pPr>
              <w:pStyle w:val="a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E16256">
              <w:rPr>
                <w:sz w:val="28"/>
                <w:szCs w:val="28"/>
              </w:rPr>
              <w:t xml:space="preserve">Акция «Хлеб добра» </w:t>
            </w:r>
          </w:p>
          <w:p w:rsidR="00A03DF4" w:rsidRPr="00E16256" w:rsidRDefault="00A03DF4" w:rsidP="00A03D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522C4" w:rsidRPr="00E16256" w:rsidRDefault="00B522C4" w:rsidP="00A03DF4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03DF4" w:rsidRPr="00E16256" w:rsidRDefault="00B522C4" w:rsidP="00A03DF4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26" w:type="dxa"/>
          </w:tcPr>
          <w:p w:rsidR="00A03DF4" w:rsidRPr="00E16256" w:rsidRDefault="0098060F" w:rsidP="00807BE5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Коробейникова </w:t>
            </w:r>
            <w:r w:rsidR="00A03DF4" w:rsidRPr="00E16256">
              <w:rPr>
                <w:rFonts w:ascii="Times New Roman" w:hAnsi="Times New Roman"/>
                <w:sz w:val="28"/>
                <w:szCs w:val="28"/>
              </w:rPr>
              <w:t xml:space="preserve">Н.В.,  </w:t>
            </w:r>
          </w:p>
          <w:p w:rsidR="00A03DF4" w:rsidRPr="00E16256" w:rsidRDefault="00A03DF4" w:rsidP="00807BE5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Соловьева Л.А.,</w:t>
            </w:r>
          </w:p>
          <w:p w:rsidR="00A03DF4" w:rsidRPr="00E16256" w:rsidRDefault="00A03DF4" w:rsidP="00807BE5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Кравцова Н.Н.,</w:t>
            </w:r>
          </w:p>
          <w:p w:rsidR="00A03DF4" w:rsidRPr="00E16256" w:rsidRDefault="00A03DF4" w:rsidP="00807BE5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03DF4" w:rsidRPr="00E16256" w:rsidRDefault="00D30563" w:rsidP="00807BE5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Синельникова М.В.</w:t>
            </w:r>
          </w:p>
        </w:tc>
      </w:tr>
      <w:tr w:rsidR="00A03DF4" w:rsidRPr="00E16256" w:rsidTr="00B640AA">
        <w:trPr>
          <w:trHeight w:val="238"/>
        </w:trPr>
        <w:tc>
          <w:tcPr>
            <w:tcW w:w="709" w:type="dxa"/>
          </w:tcPr>
          <w:p w:rsidR="00A03DF4" w:rsidRPr="00E16256" w:rsidRDefault="00FF613E" w:rsidP="00A03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9" w:type="dxa"/>
          </w:tcPr>
          <w:p w:rsidR="00A03DF4" w:rsidRPr="00E16256" w:rsidRDefault="00A03DF4" w:rsidP="00A03DF4">
            <w:pPr>
              <w:pStyle w:val="af2"/>
              <w:spacing w:before="0" w:beforeAutospacing="0" w:after="0"/>
              <w:jc w:val="both"/>
              <w:rPr>
                <w:rStyle w:val="af0"/>
                <w:b w:val="0"/>
                <w:sz w:val="28"/>
                <w:szCs w:val="28"/>
              </w:rPr>
            </w:pPr>
            <w:r w:rsidRPr="00E16256">
              <w:rPr>
                <w:rStyle w:val="af0"/>
                <w:b w:val="0"/>
                <w:sz w:val="28"/>
                <w:szCs w:val="28"/>
              </w:rPr>
              <w:t>Акция «Дети против войны»</w:t>
            </w:r>
          </w:p>
        </w:tc>
        <w:tc>
          <w:tcPr>
            <w:tcW w:w="2426" w:type="dxa"/>
          </w:tcPr>
          <w:p w:rsidR="00A03DF4" w:rsidRPr="00E16256" w:rsidRDefault="00A03DF4" w:rsidP="00A03DF4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26" w:type="dxa"/>
          </w:tcPr>
          <w:p w:rsidR="00A03DF4" w:rsidRPr="00E16256" w:rsidRDefault="00A03DF4" w:rsidP="00807B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Нерода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И.А., социальный педагог</w:t>
            </w:r>
          </w:p>
        </w:tc>
      </w:tr>
      <w:tr w:rsidR="00A03DF4" w:rsidRPr="00E16256" w:rsidTr="00B640AA">
        <w:trPr>
          <w:trHeight w:val="238"/>
        </w:trPr>
        <w:tc>
          <w:tcPr>
            <w:tcW w:w="709" w:type="dxa"/>
          </w:tcPr>
          <w:p w:rsidR="00A03DF4" w:rsidRPr="00E16256" w:rsidRDefault="00FF613E" w:rsidP="00A03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</w:tcPr>
          <w:p w:rsidR="00A03DF4" w:rsidRPr="00E16256" w:rsidRDefault="00A03DF4" w:rsidP="00A03DF4">
            <w:pPr>
              <w:tabs>
                <w:tab w:val="left" w:pos="898"/>
                <w:tab w:val="left" w:pos="63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Акция «Поделись улыбкою своей», приуроченная к Всемирному дню улыбки.</w:t>
            </w:r>
          </w:p>
        </w:tc>
        <w:tc>
          <w:tcPr>
            <w:tcW w:w="2426" w:type="dxa"/>
          </w:tcPr>
          <w:p w:rsidR="00A03DF4" w:rsidRPr="00E16256" w:rsidRDefault="00A03DF4" w:rsidP="00A03DF4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26" w:type="dxa"/>
          </w:tcPr>
          <w:p w:rsidR="00A03DF4" w:rsidRPr="00E16256" w:rsidRDefault="00A03DF4" w:rsidP="00807B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Круглякова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О.А., воспитатель</w:t>
            </w:r>
          </w:p>
        </w:tc>
      </w:tr>
      <w:tr w:rsidR="00A03DF4" w:rsidRPr="00E16256" w:rsidTr="00B640AA">
        <w:trPr>
          <w:trHeight w:val="238"/>
        </w:trPr>
        <w:tc>
          <w:tcPr>
            <w:tcW w:w="709" w:type="dxa"/>
          </w:tcPr>
          <w:p w:rsidR="00A03DF4" w:rsidRPr="00E16256" w:rsidRDefault="00FF613E" w:rsidP="00A03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9" w:type="dxa"/>
          </w:tcPr>
          <w:p w:rsidR="00A03DF4" w:rsidRPr="00E16256" w:rsidRDefault="00A03DF4" w:rsidP="00A03DF4">
            <w:pPr>
              <w:tabs>
                <w:tab w:val="left" w:pos="898"/>
                <w:tab w:val="left" w:pos="63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Акция «Здорово быть здоровым»</w:t>
            </w:r>
          </w:p>
        </w:tc>
        <w:tc>
          <w:tcPr>
            <w:tcW w:w="2426" w:type="dxa"/>
          </w:tcPr>
          <w:p w:rsidR="00A03DF4" w:rsidRPr="00E16256" w:rsidRDefault="00A03DF4" w:rsidP="00A03DF4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26" w:type="dxa"/>
          </w:tcPr>
          <w:p w:rsidR="00A03DF4" w:rsidRPr="00E16256" w:rsidRDefault="00A03DF4" w:rsidP="00807B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Нерода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И.А., социальный педагог</w:t>
            </w:r>
          </w:p>
        </w:tc>
      </w:tr>
      <w:tr w:rsidR="00A03DF4" w:rsidRPr="00E16256" w:rsidTr="00B640AA">
        <w:trPr>
          <w:trHeight w:val="238"/>
        </w:trPr>
        <w:tc>
          <w:tcPr>
            <w:tcW w:w="709" w:type="dxa"/>
          </w:tcPr>
          <w:p w:rsidR="00A03DF4" w:rsidRPr="00E16256" w:rsidRDefault="00FF613E" w:rsidP="00A03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9" w:type="dxa"/>
          </w:tcPr>
          <w:p w:rsidR="00A03DF4" w:rsidRPr="00E16256" w:rsidRDefault="00A03DF4" w:rsidP="00A03DF4">
            <w:pPr>
              <w:tabs>
                <w:tab w:val="left" w:pos="898"/>
                <w:tab w:val="left" w:pos="63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Природоохранная акция «Столовая для пернатых»</w:t>
            </w:r>
          </w:p>
        </w:tc>
        <w:tc>
          <w:tcPr>
            <w:tcW w:w="2426" w:type="dxa"/>
          </w:tcPr>
          <w:p w:rsidR="00A03DF4" w:rsidRPr="00E16256" w:rsidRDefault="00A03DF4" w:rsidP="00A03DF4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ноябрь-март </w:t>
            </w:r>
          </w:p>
        </w:tc>
        <w:tc>
          <w:tcPr>
            <w:tcW w:w="2726" w:type="dxa"/>
          </w:tcPr>
          <w:p w:rsidR="00A03DF4" w:rsidRPr="00E16256" w:rsidRDefault="00A03DF4" w:rsidP="00807BE5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Смирнова Г.Н, воспитатель</w:t>
            </w:r>
          </w:p>
        </w:tc>
      </w:tr>
      <w:tr w:rsidR="00A03DF4" w:rsidRPr="00E16256" w:rsidTr="00B640AA">
        <w:trPr>
          <w:trHeight w:val="238"/>
        </w:trPr>
        <w:tc>
          <w:tcPr>
            <w:tcW w:w="709" w:type="dxa"/>
          </w:tcPr>
          <w:p w:rsidR="00A03DF4" w:rsidRPr="00E16256" w:rsidRDefault="00FF613E" w:rsidP="00A03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9" w:type="dxa"/>
          </w:tcPr>
          <w:p w:rsidR="00A03DF4" w:rsidRPr="00E16256" w:rsidRDefault="00A03DF4" w:rsidP="00A03DF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Экологическая акция «Я сам посажу цветок».</w:t>
            </w:r>
          </w:p>
        </w:tc>
        <w:tc>
          <w:tcPr>
            <w:tcW w:w="2426" w:type="dxa"/>
          </w:tcPr>
          <w:p w:rsidR="00A03DF4" w:rsidRPr="00E16256" w:rsidRDefault="00A03DF4" w:rsidP="00A03DF4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26" w:type="dxa"/>
          </w:tcPr>
          <w:p w:rsidR="00A03DF4" w:rsidRPr="00E16256" w:rsidRDefault="00A03DF4" w:rsidP="00807BE5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Смирнова Г.Н, воспитатель</w:t>
            </w:r>
          </w:p>
        </w:tc>
      </w:tr>
      <w:tr w:rsidR="00A03DF4" w:rsidRPr="00E16256" w:rsidTr="00B640AA">
        <w:trPr>
          <w:trHeight w:val="238"/>
        </w:trPr>
        <w:tc>
          <w:tcPr>
            <w:tcW w:w="709" w:type="dxa"/>
          </w:tcPr>
          <w:p w:rsidR="00A03DF4" w:rsidRPr="00E16256" w:rsidRDefault="00FF613E" w:rsidP="00A03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9" w:type="dxa"/>
          </w:tcPr>
          <w:p w:rsidR="00A03DF4" w:rsidRPr="00E16256" w:rsidRDefault="00A03DF4" w:rsidP="00A03D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Акция «Свет Памяти», приуроченная 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Дню памяти и скорби</w:t>
            </w:r>
          </w:p>
        </w:tc>
        <w:tc>
          <w:tcPr>
            <w:tcW w:w="2426" w:type="dxa"/>
          </w:tcPr>
          <w:p w:rsidR="00A03DF4" w:rsidRPr="00E16256" w:rsidRDefault="00A03DF4" w:rsidP="00A03DF4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A03DF4" w:rsidRPr="00E16256" w:rsidRDefault="00A03DF4" w:rsidP="00A03D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A03DF4" w:rsidRPr="00E16256" w:rsidRDefault="00A03DF4" w:rsidP="00807BE5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Будник А.Ю.,</w:t>
            </w:r>
          </w:p>
          <w:p w:rsidR="00A03DF4" w:rsidRPr="00E16256" w:rsidRDefault="00A03DF4" w:rsidP="00807BE5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A03DF4" w:rsidRPr="00E16256" w:rsidTr="00B640AA">
        <w:trPr>
          <w:trHeight w:val="238"/>
        </w:trPr>
        <w:tc>
          <w:tcPr>
            <w:tcW w:w="709" w:type="dxa"/>
          </w:tcPr>
          <w:p w:rsidR="00A03DF4" w:rsidRPr="00E16256" w:rsidRDefault="00FF613E" w:rsidP="00A03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9" w:type="dxa"/>
          </w:tcPr>
          <w:p w:rsidR="00A03DF4" w:rsidRPr="00E16256" w:rsidRDefault="00A03DF4" w:rsidP="00A03DF4">
            <w:pPr>
              <w:tabs>
                <w:tab w:val="left" w:pos="1085"/>
              </w:tabs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Неделя детской и юношеской книги.</w:t>
            </w:r>
          </w:p>
        </w:tc>
        <w:tc>
          <w:tcPr>
            <w:tcW w:w="2426" w:type="dxa"/>
          </w:tcPr>
          <w:p w:rsidR="00A03DF4" w:rsidRPr="00E16256" w:rsidRDefault="00A03DF4" w:rsidP="00A03DF4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24-30.03</w:t>
            </w:r>
          </w:p>
        </w:tc>
        <w:tc>
          <w:tcPr>
            <w:tcW w:w="2726" w:type="dxa"/>
          </w:tcPr>
          <w:p w:rsidR="00A03DF4" w:rsidRPr="00E16256" w:rsidRDefault="00A03DF4" w:rsidP="00807BE5">
            <w:pPr>
              <w:tabs>
                <w:tab w:val="left" w:pos="1085"/>
              </w:tabs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A6B0A" w:rsidRPr="00E16256" w:rsidTr="00B640AA">
        <w:trPr>
          <w:trHeight w:val="238"/>
        </w:trPr>
        <w:tc>
          <w:tcPr>
            <w:tcW w:w="709" w:type="dxa"/>
          </w:tcPr>
          <w:p w:rsidR="001A6B0A" w:rsidRPr="00E16256" w:rsidRDefault="00FF613E" w:rsidP="001A6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9" w:type="dxa"/>
          </w:tcPr>
          <w:p w:rsidR="001A6B0A" w:rsidRPr="00E16256" w:rsidRDefault="001A6B0A" w:rsidP="001A6B0A">
            <w:pPr>
              <w:tabs>
                <w:tab w:val="left" w:pos="1085"/>
              </w:tabs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Участие во Всероссийской акции в преддверии празднования Дня народного единства</w:t>
            </w:r>
          </w:p>
        </w:tc>
        <w:tc>
          <w:tcPr>
            <w:tcW w:w="2426" w:type="dxa"/>
          </w:tcPr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26" w:type="dxa"/>
          </w:tcPr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Педагоги стационарного отделения</w:t>
            </w:r>
          </w:p>
        </w:tc>
      </w:tr>
      <w:tr w:rsidR="001A6B0A" w:rsidRPr="00E16256" w:rsidTr="00B640AA">
        <w:trPr>
          <w:trHeight w:val="238"/>
        </w:trPr>
        <w:tc>
          <w:tcPr>
            <w:tcW w:w="709" w:type="dxa"/>
          </w:tcPr>
          <w:p w:rsidR="001A6B0A" w:rsidRPr="00E16256" w:rsidRDefault="00FF613E" w:rsidP="001A6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9" w:type="dxa"/>
          </w:tcPr>
          <w:p w:rsidR="001A6B0A" w:rsidRPr="00E16256" w:rsidRDefault="001A6B0A" w:rsidP="001A6B0A">
            <w:pPr>
              <w:pStyle w:val="af3"/>
              <w:snapToGrid w:val="0"/>
              <w:ind w:right="168"/>
              <w:rPr>
                <w:szCs w:val="28"/>
              </w:rPr>
            </w:pPr>
            <w:r w:rsidRPr="00E16256">
              <w:rPr>
                <w:szCs w:val="28"/>
              </w:rPr>
              <w:t>Совместная работа со священнослужителями Храма Вв</w:t>
            </w:r>
            <w:r w:rsidRPr="00E16256">
              <w:rPr>
                <w:bCs/>
                <w:szCs w:val="28"/>
                <w:shd w:val="clear" w:color="auto" w:fill="FFFFFF"/>
              </w:rPr>
              <w:t xml:space="preserve">едения </w:t>
            </w:r>
            <w:proofErr w:type="gramStart"/>
            <w:r w:rsidRPr="00E16256">
              <w:rPr>
                <w:bCs/>
                <w:szCs w:val="28"/>
                <w:shd w:val="clear" w:color="auto" w:fill="FFFFFF"/>
              </w:rPr>
              <w:t>во</w:t>
            </w:r>
            <w:proofErr w:type="gramEnd"/>
            <w:r w:rsidRPr="00E16256">
              <w:rPr>
                <w:bCs/>
                <w:szCs w:val="28"/>
                <w:shd w:val="clear" w:color="auto" w:fill="FFFFFF"/>
              </w:rPr>
              <w:t xml:space="preserve"> храм Пресвятой Богородицы </w:t>
            </w:r>
            <w:r w:rsidRPr="00E16256">
              <w:rPr>
                <w:szCs w:val="28"/>
                <w:shd w:val="clear" w:color="auto" w:fill="FFFFFF"/>
              </w:rPr>
              <w:t xml:space="preserve">г. </w:t>
            </w:r>
            <w:r w:rsidR="00FF613E" w:rsidRPr="00E16256">
              <w:rPr>
                <w:bCs/>
                <w:szCs w:val="28"/>
                <w:shd w:val="clear" w:color="auto" w:fill="FFFFFF"/>
              </w:rPr>
              <w:t xml:space="preserve">Зернограда </w:t>
            </w:r>
            <w:proofErr w:type="spellStart"/>
            <w:r w:rsidR="00FF613E" w:rsidRPr="00E16256">
              <w:rPr>
                <w:bCs/>
                <w:szCs w:val="28"/>
                <w:shd w:val="clear" w:color="auto" w:fill="FFFFFF"/>
              </w:rPr>
              <w:t>по</w:t>
            </w:r>
            <w:r w:rsidRPr="00E16256">
              <w:rPr>
                <w:szCs w:val="28"/>
              </w:rPr>
              <w:t>духовно-нравственному</w:t>
            </w:r>
            <w:proofErr w:type="spellEnd"/>
            <w:r w:rsidRPr="00E16256">
              <w:rPr>
                <w:szCs w:val="28"/>
              </w:rPr>
              <w:t xml:space="preserve"> воспитанию несовершеннолетних, посещение Воскресной школы, проведение мероприятий, посвященных религиозным праздникам. </w:t>
            </w:r>
          </w:p>
        </w:tc>
        <w:tc>
          <w:tcPr>
            <w:tcW w:w="2426" w:type="dxa"/>
          </w:tcPr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1A6B0A" w:rsidRPr="00E16256" w:rsidRDefault="001A6B0A" w:rsidP="001A6B0A">
            <w:pPr>
              <w:rPr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726" w:type="dxa"/>
          </w:tcPr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Заведующий отделением</w:t>
            </w:r>
          </w:p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B0A" w:rsidRPr="00E16256" w:rsidTr="00B640AA">
        <w:trPr>
          <w:trHeight w:val="238"/>
        </w:trPr>
        <w:tc>
          <w:tcPr>
            <w:tcW w:w="709" w:type="dxa"/>
          </w:tcPr>
          <w:p w:rsidR="001A6B0A" w:rsidRPr="00E16256" w:rsidRDefault="00FF613E" w:rsidP="001A6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9" w:type="dxa"/>
          </w:tcPr>
          <w:p w:rsidR="001A6B0A" w:rsidRPr="00E16256" w:rsidRDefault="001A6B0A" w:rsidP="001A6B0A">
            <w:pPr>
              <w:snapToGrid w:val="0"/>
              <w:ind w:right="168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Проведение социально-культурных, познавательно-развивающих мероприятий, конкурсов, викторин, развлекательных программ, организация и проведение экскурсий, походов.</w:t>
            </w:r>
          </w:p>
        </w:tc>
        <w:tc>
          <w:tcPr>
            <w:tcW w:w="2426" w:type="dxa"/>
          </w:tcPr>
          <w:p w:rsidR="001A6B0A" w:rsidRPr="00E16256" w:rsidRDefault="001A6B0A" w:rsidP="001A6B0A">
            <w:pPr>
              <w:rPr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1A6B0A" w:rsidRPr="00E16256" w:rsidRDefault="001A6B0A" w:rsidP="001A6B0A">
            <w:pPr>
              <w:rPr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A6B0A" w:rsidRPr="00E16256" w:rsidTr="00B640AA">
        <w:trPr>
          <w:trHeight w:val="238"/>
        </w:trPr>
        <w:tc>
          <w:tcPr>
            <w:tcW w:w="709" w:type="dxa"/>
          </w:tcPr>
          <w:p w:rsidR="001A6B0A" w:rsidRPr="00E16256" w:rsidRDefault="00FF613E" w:rsidP="001A6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9" w:type="dxa"/>
          </w:tcPr>
          <w:p w:rsidR="001A6B0A" w:rsidRPr="00E16256" w:rsidRDefault="001A6B0A" w:rsidP="001A6B0A">
            <w:pPr>
              <w:snapToGrid w:val="0"/>
              <w:ind w:right="168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праздничных, концертных программ и мероприятий, </w:t>
            </w:r>
            <w:r w:rsidRPr="00E16256">
              <w:rPr>
                <w:rFonts w:ascii="Times New Roman" w:hAnsi="Times New Roman"/>
                <w:sz w:val="28"/>
                <w:szCs w:val="28"/>
              </w:rPr>
              <w:lastRenderedPageBreak/>
              <w:t>посвященных календарным и знаменательным датам.</w:t>
            </w:r>
          </w:p>
        </w:tc>
        <w:tc>
          <w:tcPr>
            <w:tcW w:w="2426" w:type="dxa"/>
          </w:tcPr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2726" w:type="dxa"/>
          </w:tcPr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A6B0A" w:rsidRPr="00E16256" w:rsidTr="00B640AA">
        <w:trPr>
          <w:trHeight w:val="238"/>
        </w:trPr>
        <w:tc>
          <w:tcPr>
            <w:tcW w:w="709" w:type="dxa"/>
          </w:tcPr>
          <w:p w:rsidR="001A6B0A" w:rsidRPr="00E16256" w:rsidRDefault="00FF613E" w:rsidP="001A6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679" w:type="dxa"/>
          </w:tcPr>
          <w:p w:rsidR="001A6B0A" w:rsidRPr="00E16256" w:rsidRDefault="001A6B0A" w:rsidP="001A6B0A">
            <w:pPr>
              <w:snapToGrid w:val="0"/>
              <w:ind w:right="168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Организация выставок детского творчества (к календарным праздникам).</w:t>
            </w:r>
          </w:p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Участие в городских, районных, областных и республиканских фестивалях и конкурсах детского творчества.</w:t>
            </w:r>
          </w:p>
          <w:p w:rsidR="00697E01" w:rsidRPr="00E16256" w:rsidRDefault="00697E01" w:rsidP="001A6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E01" w:rsidRPr="00E16256" w:rsidRDefault="00697E01" w:rsidP="001A6B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726" w:type="dxa"/>
          </w:tcPr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1A6B0A" w:rsidRPr="00E16256" w:rsidRDefault="001A6B0A" w:rsidP="001A6B0A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A6B0A" w:rsidRPr="00E16256" w:rsidTr="00B640AA">
        <w:trPr>
          <w:trHeight w:val="238"/>
        </w:trPr>
        <w:tc>
          <w:tcPr>
            <w:tcW w:w="10540" w:type="dxa"/>
            <w:gridSpan w:val="4"/>
          </w:tcPr>
          <w:p w:rsidR="001A6B0A" w:rsidRPr="00E16256" w:rsidRDefault="001A6B0A" w:rsidP="001A6B0A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98060F" w:rsidRPr="00E16256" w:rsidRDefault="0050422D" w:rsidP="002B4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25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E436A9" w:rsidRPr="00E16256" w:rsidRDefault="00E436A9" w:rsidP="002B4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6DCE" w:rsidRPr="00E16256" w:rsidTr="00B640AA">
        <w:trPr>
          <w:trHeight w:val="238"/>
        </w:trPr>
        <w:tc>
          <w:tcPr>
            <w:tcW w:w="709" w:type="dxa"/>
          </w:tcPr>
          <w:p w:rsidR="00A26DCE" w:rsidRPr="00E16256" w:rsidRDefault="00A26DCE" w:rsidP="00A26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</w:tcPr>
          <w:p w:rsidR="00A26DCE" w:rsidRPr="00E16256" w:rsidRDefault="00A26DCE" w:rsidP="00A26DCE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Рождественская ёлка</w:t>
            </w:r>
          </w:p>
          <w:p w:rsidR="00A26DCE" w:rsidRPr="00E16256" w:rsidRDefault="00A26DCE" w:rsidP="00A26DCE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A26DCE" w:rsidRPr="00E16256" w:rsidRDefault="00A26DCE" w:rsidP="00A2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26" w:type="dxa"/>
          </w:tcPr>
          <w:p w:rsidR="00A26DCE" w:rsidRPr="00E16256" w:rsidRDefault="00A26DCE" w:rsidP="00A26DCE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Воспитатели школьной и дошкольной групп </w:t>
            </w:r>
          </w:p>
        </w:tc>
      </w:tr>
      <w:tr w:rsidR="00A26DCE" w:rsidRPr="00E16256" w:rsidTr="00B640AA">
        <w:trPr>
          <w:trHeight w:val="238"/>
        </w:trPr>
        <w:tc>
          <w:tcPr>
            <w:tcW w:w="709" w:type="dxa"/>
          </w:tcPr>
          <w:p w:rsidR="00A26DCE" w:rsidRPr="00E16256" w:rsidRDefault="00A26DCE" w:rsidP="00A26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</w:tcPr>
          <w:p w:rsidR="00A26DCE" w:rsidRPr="00E16256" w:rsidRDefault="00A26DCE" w:rsidP="00A26DCE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Спортивно-игровой праздник «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Сильные</w:t>
            </w:r>
            <w:proofErr w:type="gram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, смелые, ловкие, умелые!» </w:t>
            </w:r>
          </w:p>
        </w:tc>
        <w:tc>
          <w:tcPr>
            <w:tcW w:w="2426" w:type="dxa"/>
          </w:tcPr>
          <w:p w:rsidR="00A26DCE" w:rsidRPr="00E16256" w:rsidRDefault="00A26DCE" w:rsidP="00A2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26DCE" w:rsidRPr="00E16256" w:rsidRDefault="00A26DCE" w:rsidP="00A2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A26DCE" w:rsidRPr="00E16256" w:rsidRDefault="00A26DCE" w:rsidP="00A26DCE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Воспитатели школьной и дошкольной групп </w:t>
            </w:r>
          </w:p>
        </w:tc>
      </w:tr>
      <w:tr w:rsidR="00A26DCE" w:rsidRPr="00E16256" w:rsidTr="00B640AA">
        <w:trPr>
          <w:trHeight w:val="238"/>
        </w:trPr>
        <w:tc>
          <w:tcPr>
            <w:tcW w:w="709" w:type="dxa"/>
          </w:tcPr>
          <w:p w:rsidR="00A26DCE" w:rsidRPr="00E16256" w:rsidRDefault="00A26DCE" w:rsidP="00A26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9" w:type="dxa"/>
          </w:tcPr>
          <w:p w:rsidR="00A26DCE" w:rsidRPr="00E16256" w:rsidRDefault="00A26DCE" w:rsidP="00A26DCE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Праздник «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Сказочное</w:t>
            </w:r>
            <w:proofErr w:type="gram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8 марта» </w:t>
            </w:r>
          </w:p>
          <w:p w:rsidR="00A26DCE" w:rsidRPr="00E16256" w:rsidRDefault="00A26DCE" w:rsidP="00A26DC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26" w:type="dxa"/>
          </w:tcPr>
          <w:p w:rsidR="00A26DCE" w:rsidRPr="00E16256" w:rsidRDefault="00A26DCE" w:rsidP="00A26DC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26" w:type="dxa"/>
          </w:tcPr>
          <w:p w:rsidR="00A26DCE" w:rsidRPr="00E16256" w:rsidRDefault="00A26DCE" w:rsidP="00A26DCE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Воспитатели школьной и дошкольной групп </w:t>
            </w:r>
          </w:p>
        </w:tc>
      </w:tr>
      <w:tr w:rsidR="00A26DCE" w:rsidRPr="00E16256" w:rsidTr="00B640AA">
        <w:trPr>
          <w:trHeight w:val="238"/>
        </w:trPr>
        <w:tc>
          <w:tcPr>
            <w:tcW w:w="709" w:type="dxa"/>
          </w:tcPr>
          <w:p w:rsidR="00A26DCE" w:rsidRPr="00E16256" w:rsidRDefault="00A26DCE" w:rsidP="00A26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</w:tcPr>
          <w:p w:rsidR="00A26DCE" w:rsidRPr="00E16256" w:rsidRDefault="00A26DCE" w:rsidP="00A26DC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Фольклорно-игровая программа «Масл</w:t>
            </w:r>
            <w:r w:rsidR="00216D9A" w:rsidRPr="00E16256">
              <w:rPr>
                <w:rFonts w:ascii="Times New Roman" w:hAnsi="Times New Roman"/>
                <w:bCs/>
                <w:sz w:val="28"/>
                <w:szCs w:val="28"/>
              </w:rPr>
              <w:t>еница ясная, самая прекрасная»</w:t>
            </w:r>
          </w:p>
        </w:tc>
        <w:tc>
          <w:tcPr>
            <w:tcW w:w="2426" w:type="dxa"/>
          </w:tcPr>
          <w:p w:rsidR="00A26DCE" w:rsidRPr="00E16256" w:rsidRDefault="00A26DCE" w:rsidP="00A2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08-14 марта</w:t>
            </w:r>
          </w:p>
        </w:tc>
        <w:tc>
          <w:tcPr>
            <w:tcW w:w="2726" w:type="dxa"/>
          </w:tcPr>
          <w:p w:rsidR="00A26DCE" w:rsidRPr="00E16256" w:rsidRDefault="00A26DCE" w:rsidP="00A26DCE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Воспитатели школьной и дошкольной групп </w:t>
            </w:r>
          </w:p>
        </w:tc>
      </w:tr>
      <w:tr w:rsidR="00A26DCE" w:rsidRPr="00E16256" w:rsidTr="00B640AA">
        <w:trPr>
          <w:trHeight w:val="238"/>
        </w:trPr>
        <w:tc>
          <w:tcPr>
            <w:tcW w:w="709" w:type="dxa"/>
          </w:tcPr>
          <w:p w:rsidR="00A26DCE" w:rsidRPr="00E16256" w:rsidRDefault="00A26DCE" w:rsidP="00A26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9" w:type="dxa"/>
          </w:tcPr>
          <w:p w:rsidR="00A26DCE" w:rsidRPr="00E16256" w:rsidRDefault="00A26DCE" w:rsidP="00A26DC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Познавательно-развлекательная программа «Знатоки пожарной безопасности»</w:t>
            </w:r>
          </w:p>
        </w:tc>
        <w:tc>
          <w:tcPr>
            <w:tcW w:w="2426" w:type="dxa"/>
          </w:tcPr>
          <w:p w:rsidR="00A26DCE" w:rsidRPr="00E16256" w:rsidRDefault="00A26DCE" w:rsidP="00A2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6DCE" w:rsidRPr="00E16256" w:rsidRDefault="00A26DCE" w:rsidP="00A26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26" w:type="dxa"/>
          </w:tcPr>
          <w:p w:rsidR="00A26DCE" w:rsidRPr="00E16256" w:rsidRDefault="00A26DCE" w:rsidP="00A26D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Нерода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И.А., социальный педагог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Музыкально-литературная программа «Мужество, воспетое в годах»  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 школьной и дошкольной групп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Весенний фольклорный праздник «Пасху радостно встречаем»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02-09 мая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Синельникова М.В., </w:t>
            </w: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воспиатель</w:t>
            </w:r>
            <w:proofErr w:type="spellEnd"/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Мероприятие в День защиты детей «Мечты детства»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Коробейникова Н.В., воспитатель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Литературная гостиная «В волшебной пушкинской стране»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06.06.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 школьной и дошкольной групп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Фольклорный праздник «</w:t>
            </w:r>
            <w:proofErr w:type="spellStart"/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Троица-зеленые</w:t>
            </w:r>
            <w:proofErr w:type="spellEnd"/>
            <w:proofErr w:type="gram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Святки»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20.06.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 школьной и дошкольной групп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Песни военных лет: музыкально-литературный вечер «У костра»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22.06.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Игровая программа «Ромашек белый хоровод», посвященная Дню семьи, любви и верности»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08.07.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Праздник «Под 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российским</w:t>
            </w:r>
            <w:proofErr w:type="gram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флагом-</w:t>
            </w:r>
            <w:r w:rsidRPr="00E16256">
              <w:rPr>
                <w:rFonts w:ascii="Times New Roman" w:hAnsi="Times New Roman"/>
                <w:sz w:val="28"/>
                <w:szCs w:val="28"/>
              </w:rPr>
              <w:lastRenderedPageBreak/>
              <w:t>мы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огромная семья»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lastRenderedPageBreak/>
              <w:t>21.08.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Мама милая моя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 школьной и дошкольной групп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Праздник новогодней елки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Воспитатели школьной и дошкольной групп</w:t>
            </w:r>
          </w:p>
        </w:tc>
      </w:tr>
      <w:tr w:rsidR="00E436A9" w:rsidRPr="00E16256" w:rsidTr="00A14E7F">
        <w:trPr>
          <w:trHeight w:val="238"/>
        </w:trPr>
        <w:tc>
          <w:tcPr>
            <w:tcW w:w="10540" w:type="dxa"/>
            <w:gridSpan w:val="4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/>
                <w:sz w:val="28"/>
                <w:szCs w:val="28"/>
              </w:rPr>
              <w:t>ОЗДОРОВИТЕЛЬНЫЕ МЕРОПРИЯТИЯ</w:t>
            </w:r>
          </w:p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36A9" w:rsidRPr="00E16256" w:rsidTr="00A14E7F">
        <w:trPr>
          <w:trHeight w:val="238"/>
        </w:trPr>
        <w:tc>
          <w:tcPr>
            <w:tcW w:w="10540" w:type="dxa"/>
            <w:gridSpan w:val="4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/>
                <w:sz w:val="28"/>
                <w:szCs w:val="28"/>
              </w:rPr>
              <w:t>Младшая группа</w:t>
            </w:r>
          </w:p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Точечный массаж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Смирнова Г.Н., воспитатель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Полоскание горла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Соловьева Л.А., воспитатель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Профилактика плоскостопия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Синельникова М.В., воспитатель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Коробейникова Н.В., воспитатель</w:t>
            </w:r>
          </w:p>
        </w:tc>
      </w:tr>
      <w:tr w:rsidR="00E436A9" w:rsidRPr="00E16256" w:rsidTr="00A14E7F">
        <w:trPr>
          <w:trHeight w:val="238"/>
        </w:trPr>
        <w:tc>
          <w:tcPr>
            <w:tcW w:w="10540" w:type="dxa"/>
            <w:gridSpan w:val="4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36A9" w:rsidRPr="00E16256" w:rsidTr="00C263DC">
        <w:trPr>
          <w:trHeight w:val="363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Точечный массаж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Кравцова Н.Н., воспитатель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 xml:space="preserve">Ходьба по рефлексогенной дорожке 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/>
                <w:sz w:val="28"/>
                <w:szCs w:val="28"/>
              </w:rPr>
              <w:t>Круглякова</w:t>
            </w:r>
            <w:proofErr w:type="spell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О.А., воспитатель</w:t>
            </w:r>
          </w:p>
        </w:tc>
      </w:tr>
      <w:tr w:rsidR="00E436A9" w:rsidRPr="00E16256" w:rsidTr="00B640AA">
        <w:trPr>
          <w:trHeight w:val="238"/>
        </w:trPr>
        <w:tc>
          <w:tcPr>
            <w:tcW w:w="709" w:type="dxa"/>
          </w:tcPr>
          <w:p w:rsidR="00E436A9" w:rsidRPr="00E16256" w:rsidRDefault="00E436A9" w:rsidP="00E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9" w:type="dxa"/>
          </w:tcPr>
          <w:p w:rsidR="00E436A9" w:rsidRPr="00E16256" w:rsidRDefault="00E436A9" w:rsidP="00E436A9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256">
              <w:rPr>
                <w:rFonts w:ascii="Times New Roman" w:hAnsi="Times New Roman"/>
                <w:bCs/>
                <w:sz w:val="28"/>
                <w:szCs w:val="28"/>
              </w:rPr>
              <w:t>Физкультурный досуг</w:t>
            </w:r>
          </w:p>
        </w:tc>
        <w:tc>
          <w:tcPr>
            <w:tcW w:w="2426" w:type="dxa"/>
          </w:tcPr>
          <w:p w:rsidR="00E436A9" w:rsidRPr="00E16256" w:rsidRDefault="00E436A9" w:rsidP="00E43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6" w:type="dxa"/>
          </w:tcPr>
          <w:p w:rsidR="00E436A9" w:rsidRPr="00E16256" w:rsidRDefault="00E436A9" w:rsidP="00E436A9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Будник А.Ю., воспитатель</w:t>
            </w:r>
          </w:p>
        </w:tc>
      </w:tr>
    </w:tbl>
    <w:p w:rsidR="00D30563" w:rsidRPr="00E16256" w:rsidRDefault="00D30563" w:rsidP="006810D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436A9" w:rsidRPr="00E16256" w:rsidRDefault="00E436A9" w:rsidP="006810D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810D6" w:rsidRPr="00E16256" w:rsidRDefault="006810D6" w:rsidP="006810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6256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E16256">
        <w:rPr>
          <w:rFonts w:ascii="Times New Roman" w:hAnsi="Times New Roman" w:cs="Times New Roman"/>
          <w:b/>
          <w:sz w:val="32"/>
          <w:szCs w:val="32"/>
        </w:rPr>
        <w:t>. Мероприятия в социуме.</w:t>
      </w:r>
    </w:p>
    <w:tbl>
      <w:tblPr>
        <w:tblStyle w:val="a4"/>
        <w:tblW w:w="10588" w:type="dxa"/>
        <w:tblInd w:w="-885" w:type="dxa"/>
        <w:tblLook w:val="04A0"/>
      </w:tblPr>
      <w:tblGrid>
        <w:gridCol w:w="723"/>
        <w:gridCol w:w="4523"/>
        <w:gridCol w:w="2475"/>
        <w:gridCol w:w="2867"/>
      </w:tblGrid>
      <w:tr w:rsidR="006810D6" w:rsidRPr="00E16256" w:rsidTr="009E6E99">
        <w:trPr>
          <w:trHeight w:val="519"/>
        </w:trPr>
        <w:tc>
          <w:tcPr>
            <w:tcW w:w="723" w:type="dxa"/>
          </w:tcPr>
          <w:p w:rsidR="006810D6" w:rsidRPr="00E16256" w:rsidRDefault="006810D6" w:rsidP="009E6E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3" w:type="dxa"/>
          </w:tcPr>
          <w:p w:rsidR="006810D6" w:rsidRPr="00E16256" w:rsidRDefault="006810D6" w:rsidP="009E6E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75" w:type="dxa"/>
          </w:tcPr>
          <w:p w:rsidR="006810D6" w:rsidRPr="00E16256" w:rsidRDefault="006810D6" w:rsidP="009E6E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67" w:type="dxa"/>
          </w:tcPr>
          <w:p w:rsidR="006810D6" w:rsidRPr="00E16256" w:rsidRDefault="006810D6" w:rsidP="009E6E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3" w:type="dxa"/>
          </w:tcPr>
          <w:p w:rsidR="00D246A6" w:rsidRPr="00E16256" w:rsidRDefault="0098060F" w:rsidP="00D246A6">
            <w:pPr>
              <w:pStyle w:val="af2"/>
              <w:rPr>
                <w:sz w:val="28"/>
                <w:szCs w:val="28"/>
              </w:rPr>
            </w:pPr>
            <w:r w:rsidRPr="00E16256">
              <w:rPr>
                <w:sz w:val="28"/>
                <w:szCs w:val="28"/>
              </w:rPr>
              <w:t>Час общения «</w:t>
            </w:r>
            <w:r w:rsidR="00D246A6" w:rsidRPr="00E16256">
              <w:rPr>
                <w:sz w:val="28"/>
                <w:szCs w:val="28"/>
              </w:rPr>
              <w:t>Об уважительном отношении к старшим»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16256">
              <w:rPr>
                <w:color w:val="auto"/>
                <w:sz w:val="28"/>
                <w:szCs w:val="28"/>
              </w:rPr>
              <w:t>Специалист по социальной работе Дорошенко Н.М.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Уличная акция «Мы против наркотиков»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Социальный педагог Марковская Л.Г.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Акция «Если тебе сложно – просто позвони» (детский телефон доверия)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Социальный педагог Марковская Л.Г.,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социальной работе Дорошенко Н.М.,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Социальный педагог Марковская Л.Г.,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социальной работе Дорошенко Н.М.,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акции «Добровольцы – детям»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Социальный педагог Марковская Л.Г.,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социальной работе Дорошенко Н.М.,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Акция «Мы помним, мы гордимся!»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Социальный педагог Марковская Л.Г.,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социальной работе Дорошенко Н.М.,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Уличная акция, приуроченная ко Дню семьи, любви и верности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Социальный педагог Марковская Л.Г.,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социальной работе Дорошенко Н.М.,</w:t>
            </w:r>
          </w:p>
          <w:p w:rsidR="00D246A6" w:rsidRPr="00E16256" w:rsidRDefault="0070023F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46A6"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Акция «Поздравь первоклассника»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4 неделя августа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Социальный педагог Марковская Л.Г.,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социальной работе Дорошенко Н.М.,</w:t>
            </w:r>
          </w:p>
          <w:p w:rsidR="00D246A6" w:rsidRPr="00E16256" w:rsidRDefault="00D246A6" w:rsidP="00D246A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16256">
              <w:rPr>
                <w:color w:val="auto"/>
                <w:sz w:val="28"/>
                <w:szCs w:val="28"/>
              </w:rPr>
              <w:t xml:space="preserve">заведующий отделением </w:t>
            </w:r>
          </w:p>
          <w:p w:rsidR="00D246A6" w:rsidRPr="00E16256" w:rsidRDefault="00D246A6" w:rsidP="00D246A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E16256">
              <w:rPr>
                <w:color w:val="auto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color w:val="auto"/>
                <w:sz w:val="28"/>
                <w:szCs w:val="28"/>
              </w:rPr>
              <w:t xml:space="preserve"> И.Н.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pStyle w:val="af2"/>
              <w:rPr>
                <w:sz w:val="28"/>
                <w:szCs w:val="28"/>
              </w:rPr>
            </w:pPr>
            <w:r w:rsidRPr="00E16256">
              <w:rPr>
                <w:rFonts w:eastAsia="Calibri"/>
                <w:sz w:val="28"/>
                <w:szCs w:val="28"/>
                <w:lang w:eastAsia="en-US"/>
              </w:rPr>
              <w:t>Профилактическая беседа с родителями.</w:t>
            </w:r>
            <w:r w:rsidRPr="00E16256">
              <w:rPr>
                <w:sz w:val="28"/>
                <w:szCs w:val="28"/>
              </w:rPr>
              <w:t xml:space="preserve"> «Личный пример родителей – основа нравственного воспитания в семье»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246A6" w:rsidRPr="00E16256" w:rsidRDefault="00D246A6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D246A6" w:rsidRPr="00E16256" w:rsidRDefault="00D246A6" w:rsidP="00D246A6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Дорошенко Н.М.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Час безопасности «Как не стать жертвой преступления»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Социальный педагог Марковская Л.Г.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собрание: «Конфликт с собственным ребенком и пути их разрешения»</w:t>
            </w:r>
          </w:p>
          <w:p w:rsidR="0098060F" w:rsidRPr="00E16256" w:rsidRDefault="0098060F" w:rsidP="00D246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Дорошенко Н.М.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Акция «Крылья Ангела», приуроченная ко Дню матери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Социальный педагог Марковская Л.Г.; специалист по социальной работе </w:t>
            </w:r>
          </w:p>
          <w:p w:rsidR="00D246A6" w:rsidRPr="00E16256" w:rsidRDefault="00D246A6" w:rsidP="00D246A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16256">
              <w:rPr>
                <w:color w:val="auto"/>
                <w:sz w:val="28"/>
                <w:szCs w:val="28"/>
              </w:rPr>
              <w:t>Дорошенко Н.М.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</w:rPr>
              <w:t>Агрессия детей: её причины и предупреждение»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16256">
              <w:rPr>
                <w:color w:val="auto"/>
                <w:sz w:val="28"/>
                <w:szCs w:val="28"/>
              </w:rPr>
              <w:t>Специалист по социальной работе</w:t>
            </w:r>
          </w:p>
          <w:p w:rsidR="00D246A6" w:rsidRPr="00E16256" w:rsidRDefault="00D246A6" w:rsidP="00D2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Дорошенко Н.М.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Распространение буклетов «У нас единая планета, у нас единая семья», 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приуроченный</w:t>
            </w:r>
            <w:proofErr w:type="gram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к Международному дню толерантности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Социальный педагог Марковская Л.Г.</w:t>
            </w:r>
          </w:p>
          <w:p w:rsidR="00D246A6" w:rsidRPr="00E16256" w:rsidRDefault="00D246A6" w:rsidP="00D246A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Акция «Хочу помочь» организация и проведение сбора канцтоваров к Декаде инвалидов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Социальный педагог Марковская Л.Г.,</w:t>
            </w:r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социальной работе Дорошенко Н.М.,</w:t>
            </w:r>
          </w:p>
          <w:p w:rsidR="00D246A6" w:rsidRPr="00E16256" w:rsidRDefault="00D246A6" w:rsidP="00D246A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16256">
              <w:rPr>
                <w:color w:val="auto"/>
                <w:sz w:val="28"/>
                <w:szCs w:val="28"/>
              </w:rPr>
              <w:t xml:space="preserve">заведующий отделением </w:t>
            </w:r>
          </w:p>
          <w:p w:rsidR="00D246A6" w:rsidRPr="00E16256" w:rsidRDefault="00D246A6" w:rsidP="00D246A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E16256">
              <w:rPr>
                <w:color w:val="auto"/>
                <w:sz w:val="28"/>
                <w:szCs w:val="28"/>
              </w:rPr>
              <w:t>Шрамко</w:t>
            </w:r>
            <w:proofErr w:type="spellEnd"/>
            <w:r w:rsidRPr="00E16256">
              <w:rPr>
                <w:color w:val="auto"/>
                <w:sz w:val="28"/>
                <w:szCs w:val="28"/>
              </w:rPr>
              <w:t xml:space="preserve"> И.Н.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eastAsia="Times New Roman" w:hAnsi="Times New Roman"/>
                <w:sz w:val="28"/>
                <w:szCs w:val="28"/>
              </w:rPr>
              <w:t>Урок мужества «День начала контрнаступления советских войск против немецко-фашистских войск в битве под Москвой (1941 год)»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16256">
              <w:rPr>
                <w:color w:val="auto"/>
                <w:sz w:val="28"/>
                <w:szCs w:val="28"/>
              </w:rPr>
              <w:t>Специалист по социальной работе</w:t>
            </w:r>
          </w:p>
          <w:p w:rsidR="00D246A6" w:rsidRPr="00E16256" w:rsidRDefault="00D246A6" w:rsidP="00D246A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16256">
              <w:rPr>
                <w:color w:val="auto"/>
                <w:sz w:val="28"/>
                <w:szCs w:val="28"/>
              </w:rPr>
              <w:t>Дорошенко Н.М.</w:t>
            </w:r>
          </w:p>
        </w:tc>
      </w:tr>
      <w:tr w:rsidR="00D246A6" w:rsidRPr="00E16256" w:rsidTr="009E6E99">
        <w:trPr>
          <w:trHeight w:val="519"/>
        </w:trPr>
        <w:tc>
          <w:tcPr>
            <w:tcW w:w="723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23" w:type="dxa"/>
          </w:tcPr>
          <w:p w:rsidR="00D246A6" w:rsidRPr="00E16256" w:rsidRDefault="00D246A6" w:rsidP="00D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Работа досугового клуба для детей с ОВЗ и их родителей «Мы вместе»</w:t>
            </w:r>
          </w:p>
        </w:tc>
        <w:tc>
          <w:tcPr>
            <w:tcW w:w="2475" w:type="dxa"/>
          </w:tcPr>
          <w:p w:rsidR="00D246A6" w:rsidRPr="00E16256" w:rsidRDefault="00D246A6" w:rsidP="00D24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6256"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 w:rsidRPr="00E16256">
              <w:rPr>
                <w:rFonts w:ascii="Times New Roman" w:hAnsi="Times New Roman"/>
                <w:sz w:val="28"/>
                <w:szCs w:val="28"/>
              </w:rPr>
              <w:t xml:space="preserve"> отдельного плана (ежемесячно)</w:t>
            </w:r>
          </w:p>
        </w:tc>
        <w:tc>
          <w:tcPr>
            <w:tcW w:w="2867" w:type="dxa"/>
          </w:tcPr>
          <w:p w:rsidR="00D246A6" w:rsidRPr="00E16256" w:rsidRDefault="00D246A6" w:rsidP="00D24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/>
                <w:sz w:val="28"/>
                <w:szCs w:val="28"/>
              </w:rPr>
              <w:t>Социальный педагог Марковская Л.Г.</w:t>
            </w:r>
          </w:p>
        </w:tc>
      </w:tr>
      <w:tr w:rsidR="001A0374" w:rsidRPr="00E16256" w:rsidTr="009E6E99">
        <w:trPr>
          <w:trHeight w:val="519"/>
        </w:trPr>
        <w:tc>
          <w:tcPr>
            <w:tcW w:w="723" w:type="dxa"/>
          </w:tcPr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23" w:type="dxa"/>
          </w:tcPr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b/>
                <w:sz w:val="28"/>
                <w:szCs w:val="28"/>
              </w:rPr>
              <w:t>Выпуск и распространение буклетов и листовок для несовершеннолетних и их родителей</w:t>
            </w: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i/>
                <w:sz w:val="28"/>
                <w:szCs w:val="28"/>
              </w:rPr>
              <w:t>по профилактике ПАВ и пропаганде здорового образа жизни:</w:t>
            </w: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- «Вредные привычки, убивающие жизнь»;</w:t>
            </w: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- «Наркотики? </w:t>
            </w:r>
            <w:proofErr w:type="gram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ет, я выбираю жизнь!»;</w:t>
            </w: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- «Как отучить ребенка от вредной привычки?»</w:t>
            </w: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- «Каждый хозяин своей судьбы»      </w:t>
            </w: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i/>
                <w:sz w:val="28"/>
                <w:szCs w:val="28"/>
              </w:rPr>
              <w:t>по профилактике самовольных уходов:</w:t>
            </w: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«Самовольные уходы детей и подростков»;</w:t>
            </w: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- «Самовольным уходам из </w:t>
            </w: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дома-Нет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- «Административная ответственность несовершеннолетних»</w:t>
            </w: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i/>
                <w:sz w:val="28"/>
                <w:szCs w:val="28"/>
              </w:rPr>
              <w:t>по профилактике суицида:</w:t>
            </w: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- «Проблема, важность которой недооценивается»;</w:t>
            </w: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- «За любое суицидальное поведение ребенка в ответе взрослые»;</w:t>
            </w:r>
          </w:p>
          <w:p w:rsidR="001A0374" w:rsidRPr="00E16256" w:rsidRDefault="001A0374" w:rsidP="00BE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- «Дор</w:t>
            </w:r>
            <w:r w:rsidR="00BE1E89" w:rsidRPr="00E16256">
              <w:rPr>
                <w:rFonts w:ascii="Times New Roman" w:hAnsi="Times New Roman" w:cs="Times New Roman"/>
                <w:sz w:val="28"/>
                <w:szCs w:val="28"/>
              </w:rPr>
              <w:t>ожи своей жизнью».</w:t>
            </w:r>
          </w:p>
        </w:tc>
        <w:tc>
          <w:tcPr>
            <w:tcW w:w="2475" w:type="dxa"/>
          </w:tcPr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A0374" w:rsidRPr="00E16256" w:rsidRDefault="001A0374" w:rsidP="001A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Социальный педагог Марковская Л.Г.</w:t>
            </w: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Шрамко</w:t>
            </w:r>
            <w:proofErr w:type="spellEnd"/>
            <w:r w:rsidRPr="00E1625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Дорошенко Н.М.</w:t>
            </w:r>
          </w:p>
          <w:p w:rsidR="001A0374" w:rsidRPr="00E16256" w:rsidRDefault="001A0374" w:rsidP="001A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74" w:rsidRPr="00E16256" w:rsidRDefault="001A0374" w:rsidP="001A037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A0374" w:rsidRPr="00E16256" w:rsidTr="00A14E7F">
        <w:trPr>
          <w:trHeight w:val="519"/>
        </w:trPr>
        <w:tc>
          <w:tcPr>
            <w:tcW w:w="10588" w:type="dxa"/>
            <w:gridSpan w:val="4"/>
          </w:tcPr>
          <w:p w:rsidR="001A0374" w:rsidRPr="00E16256" w:rsidRDefault="001A0374" w:rsidP="001A0374">
            <w:pPr>
              <w:pStyle w:val="Default"/>
              <w:jc w:val="center"/>
              <w:rPr>
                <w:rFonts w:eastAsia="Times New Roman"/>
                <w:b/>
                <w:bCs/>
                <w:iCs/>
                <w:color w:val="auto"/>
                <w:sz w:val="32"/>
                <w:szCs w:val="32"/>
                <w:lang w:eastAsia="ru-RU"/>
              </w:rPr>
            </w:pPr>
            <w:r w:rsidRPr="00E16256">
              <w:rPr>
                <w:rFonts w:eastAsia="Times New Roman"/>
                <w:b/>
                <w:bCs/>
                <w:iCs/>
                <w:color w:val="auto"/>
                <w:sz w:val="32"/>
                <w:szCs w:val="32"/>
                <w:lang w:val="en-US" w:eastAsia="ru-RU"/>
              </w:rPr>
              <w:lastRenderedPageBreak/>
              <w:t>IX</w:t>
            </w:r>
            <w:r w:rsidRPr="00E16256">
              <w:rPr>
                <w:rFonts w:eastAsia="Times New Roman"/>
                <w:b/>
                <w:bCs/>
                <w:iCs/>
                <w:color w:val="auto"/>
                <w:sz w:val="32"/>
                <w:szCs w:val="32"/>
                <w:lang w:eastAsia="ru-RU"/>
              </w:rPr>
              <w:t>. Работа с семьёй.</w:t>
            </w:r>
          </w:p>
          <w:p w:rsidR="001A0374" w:rsidRPr="00E16256" w:rsidRDefault="001A0374" w:rsidP="001A037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E657A" w:rsidRPr="00E16256" w:rsidTr="009E6E99">
        <w:trPr>
          <w:trHeight w:val="519"/>
        </w:trPr>
        <w:tc>
          <w:tcPr>
            <w:tcW w:w="723" w:type="dxa"/>
          </w:tcPr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523" w:type="dxa"/>
          </w:tcPr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семей, находящихся в социально – опасном положении </w:t>
            </w:r>
            <w:proofErr w:type="spellStart"/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ииной</w:t>
            </w:r>
            <w:proofErr w:type="spellEnd"/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трудной жизненной ситуации в обслуживаемых территориях.</w:t>
            </w:r>
          </w:p>
        </w:tc>
        <w:tc>
          <w:tcPr>
            <w:tcW w:w="2475" w:type="dxa"/>
          </w:tcPr>
          <w:p w:rsidR="001A0374" w:rsidRPr="00E16256" w:rsidRDefault="001A0374" w:rsidP="001A0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67" w:type="dxa"/>
          </w:tcPr>
          <w:p w:rsidR="001A0374" w:rsidRPr="00E16256" w:rsidRDefault="001A0374" w:rsidP="001A037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16256">
              <w:rPr>
                <w:color w:val="auto"/>
                <w:sz w:val="28"/>
                <w:szCs w:val="28"/>
              </w:rPr>
              <w:t>Специалисты отделения социальной диагностики и социально-правовой помощи</w:t>
            </w:r>
          </w:p>
        </w:tc>
      </w:tr>
      <w:tr w:rsidR="005E657A" w:rsidRPr="00E16256" w:rsidTr="009E6E99">
        <w:trPr>
          <w:trHeight w:val="519"/>
        </w:trPr>
        <w:tc>
          <w:tcPr>
            <w:tcW w:w="723" w:type="dxa"/>
          </w:tcPr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523" w:type="dxa"/>
          </w:tcPr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Обследование </w:t>
            </w:r>
            <w:proofErr w:type="spellStart"/>
            <w:proofErr w:type="gramStart"/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бытовых</w:t>
            </w:r>
            <w:proofErr w:type="gramEnd"/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 семьи и составление актов обследования</w:t>
            </w:r>
          </w:p>
        </w:tc>
        <w:tc>
          <w:tcPr>
            <w:tcW w:w="2475" w:type="dxa"/>
          </w:tcPr>
          <w:p w:rsidR="001A0374" w:rsidRPr="00E16256" w:rsidRDefault="001A0374" w:rsidP="001A0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67" w:type="dxa"/>
          </w:tcPr>
          <w:p w:rsidR="001A0374" w:rsidRPr="00E16256" w:rsidRDefault="001A0374" w:rsidP="001A037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16256">
              <w:rPr>
                <w:color w:val="auto"/>
                <w:sz w:val="28"/>
                <w:szCs w:val="28"/>
              </w:rPr>
              <w:t>Специалисты отделения социальной диагностики и социально-правовой помощи</w:t>
            </w:r>
          </w:p>
        </w:tc>
      </w:tr>
      <w:tr w:rsidR="005E657A" w:rsidRPr="00E16256" w:rsidTr="009E6E99">
        <w:trPr>
          <w:trHeight w:val="519"/>
        </w:trPr>
        <w:tc>
          <w:tcPr>
            <w:tcW w:w="723" w:type="dxa"/>
          </w:tcPr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523" w:type="dxa"/>
          </w:tcPr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 Службы социального сопровождения семей</w:t>
            </w:r>
          </w:p>
        </w:tc>
        <w:tc>
          <w:tcPr>
            <w:tcW w:w="2475" w:type="dxa"/>
          </w:tcPr>
          <w:p w:rsidR="001A0374" w:rsidRPr="00E16256" w:rsidRDefault="001A0374" w:rsidP="001A0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67" w:type="dxa"/>
          </w:tcPr>
          <w:p w:rsidR="001A0374" w:rsidRPr="00E16256" w:rsidRDefault="001A0374" w:rsidP="001A037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16256">
              <w:rPr>
                <w:color w:val="auto"/>
                <w:sz w:val="28"/>
                <w:szCs w:val="28"/>
              </w:rPr>
              <w:t>Специалисты отделения социальной диагностики и социально-правовой помощи</w:t>
            </w:r>
          </w:p>
        </w:tc>
      </w:tr>
      <w:tr w:rsidR="005E657A" w:rsidRPr="00E16256" w:rsidTr="009E6E99">
        <w:trPr>
          <w:trHeight w:val="519"/>
        </w:trPr>
        <w:tc>
          <w:tcPr>
            <w:tcW w:w="723" w:type="dxa"/>
          </w:tcPr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523" w:type="dxa"/>
          </w:tcPr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 индивидуальных программ коррекционной работы с семьями, состоящими на учете.</w:t>
            </w:r>
          </w:p>
        </w:tc>
        <w:tc>
          <w:tcPr>
            <w:tcW w:w="2475" w:type="dxa"/>
          </w:tcPr>
          <w:p w:rsidR="001A0374" w:rsidRPr="00E16256" w:rsidRDefault="001A0374" w:rsidP="001A0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67" w:type="dxa"/>
          </w:tcPr>
          <w:p w:rsidR="001A0374" w:rsidRPr="00E16256" w:rsidRDefault="001A0374" w:rsidP="001A037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16256">
              <w:rPr>
                <w:color w:val="auto"/>
                <w:sz w:val="28"/>
                <w:szCs w:val="28"/>
              </w:rPr>
              <w:t>Специалисты отделения социальной диагностики и социально-правовой помощи</w:t>
            </w:r>
          </w:p>
        </w:tc>
      </w:tr>
      <w:tr w:rsidR="005E657A" w:rsidRPr="00E16256" w:rsidTr="009E6E99">
        <w:trPr>
          <w:trHeight w:val="519"/>
        </w:trPr>
        <w:tc>
          <w:tcPr>
            <w:tcW w:w="723" w:type="dxa"/>
          </w:tcPr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523" w:type="dxa"/>
          </w:tcPr>
          <w:p w:rsidR="001A0374" w:rsidRPr="00E16256" w:rsidRDefault="001A0374" w:rsidP="001A03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 с родителями об оказании социальных услуг.</w:t>
            </w:r>
          </w:p>
        </w:tc>
        <w:tc>
          <w:tcPr>
            <w:tcW w:w="2475" w:type="dxa"/>
          </w:tcPr>
          <w:p w:rsidR="001A0374" w:rsidRPr="00E16256" w:rsidRDefault="001A0374" w:rsidP="001A0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67" w:type="dxa"/>
          </w:tcPr>
          <w:p w:rsidR="001A0374" w:rsidRPr="00E16256" w:rsidRDefault="001A0374" w:rsidP="001A037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16256">
              <w:rPr>
                <w:color w:val="auto"/>
                <w:sz w:val="28"/>
                <w:szCs w:val="28"/>
              </w:rPr>
              <w:t>Специалисты отделения социальной диагностики и социально-правовой помощи</w:t>
            </w:r>
          </w:p>
        </w:tc>
      </w:tr>
      <w:tr w:rsidR="005E657A" w:rsidRPr="00E16256" w:rsidTr="009E6E99">
        <w:trPr>
          <w:trHeight w:val="519"/>
        </w:trPr>
        <w:tc>
          <w:tcPr>
            <w:tcW w:w="723" w:type="dxa"/>
          </w:tcPr>
          <w:p w:rsidR="001A0374" w:rsidRPr="00E16256" w:rsidRDefault="001A0374" w:rsidP="001A03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523" w:type="dxa"/>
          </w:tcPr>
          <w:p w:rsidR="001A0374" w:rsidRPr="00E16256" w:rsidRDefault="001A0374" w:rsidP="001A03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родителей информационными памятками и </w:t>
            </w:r>
            <w:r w:rsidRPr="00E1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буклетами</w:t>
            </w:r>
          </w:p>
        </w:tc>
        <w:tc>
          <w:tcPr>
            <w:tcW w:w="2475" w:type="dxa"/>
          </w:tcPr>
          <w:p w:rsidR="001A0374" w:rsidRPr="00E16256" w:rsidRDefault="001A0374" w:rsidP="001A0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67" w:type="dxa"/>
          </w:tcPr>
          <w:p w:rsidR="001A0374" w:rsidRPr="00E16256" w:rsidRDefault="001A0374" w:rsidP="001A037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16256">
              <w:rPr>
                <w:color w:val="auto"/>
                <w:sz w:val="28"/>
                <w:szCs w:val="28"/>
              </w:rPr>
              <w:t xml:space="preserve">Специалисты отделения </w:t>
            </w:r>
            <w:r w:rsidRPr="00E16256">
              <w:rPr>
                <w:color w:val="auto"/>
                <w:sz w:val="28"/>
                <w:szCs w:val="28"/>
              </w:rPr>
              <w:lastRenderedPageBreak/>
              <w:t>социальной диагностики и социально-правовой помощи</w:t>
            </w:r>
          </w:p>
        </w:tc>
      </w:tr>
    </w:tbl>
    <w:p w:rsidR="00170528" w:rsidRPr="00E16256" w:rsidRDefault="00170528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528" w:rsidRPr="00E16256" w:rsidRDefault="00170528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BE4" w:rsidRPr="00E16256" w:rsidRDefault="00664BE4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BE4" w:rsidRPr="00E16256" w:rsidRDefault="00664BE4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BE4" w:rsidRPr="00E16256" w:rsidRDefault="00664BE4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CA" w:rsidRPr="00E16256" w:rsidRDefault="002B44CA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CA" w:rsidRPr="00E16256" w:rsidRDefault="002B44CA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CA" w:rsidRPr="00E16256" w:rsidRDefault="002B44CA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CA" w:rsidRPr="00E16256" w:rsidRDefault="002B44CA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CA" w:rsidRPr="00E16256" w:rsidRDefault="002B44CA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CA" w:rsidRPr="00E16256" w:rsidRDefault="002B44CA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CA" w:rsidRPr="00E16256" w:rsidRDefault="002B44CA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CA" w:rsidRPr="00E16256" w:rsidRDefault="002B44CA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CA" w:rsidRPr="00E16256" w:rsidRDefault="002B44CA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CA" w:rsidRPr="00E16256" w:rsidRDefault="002B44CA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CA" w:rsidRPr="00E16256" w:rsidRDefault="002B44CA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CA" w:rsidRPr="00E16256" w:rsidRDefault="002B44CA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23F" w:rsidRPr="00E16256" w:rsidRDefault="0070023F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25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CA" w:rsidRPr="00E16256" w:rsidRDefault="002B44CA" w:rsidP="00A6568D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E16256">
        <w:rPr>
          <w:b/>
          <w:color w:val="auto"/>
          <w:sz w:val="28"/>
          <w:szCs w:val="28"/>
        </w:rPr>
        <w:t>Об итогах деятельности</w:t>
      </w:r>
    </w:p>
    <w:p w:rsidR="002B44CA" w:rsidRPr="00E16256" w:rsidRDefault="002B44CA" w:rsidP="00A6568D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E16256">
        <w:rPr>
          <w:b/>
          <w:color w:val="auto"/>
          <w:sz w:val="28"/>
          <w:szCs w:val="28"/>
        </w:rPr>
        <w:t>ГБУСОН РО «СРЦ Зерноградского района» за 2020 год</w:t>
      </w:r>
    </w:p>
    <w:p w:rsidR="002B44CA" w:rsidRPr="00E16256" w:rsidRDefault="002B44CA" w:rsidP="00A656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На 2020 год коллектив ставил цели:</w:t>
      </w:r>
      <w:r w:rsidRPr="00E16256">
        <w:rPr>
          <w:rFonts w:ascii="Times New Roman" w:hAnsi="Times New Roman" w:cs="Times New Roman"/>
          <w:i/>
          <w:sz w:val="28"/>
          <w:szCs w:val="28"/>
        </w:rPr>
        <w:t xml:space="preserve"> качественное предоставление социальных услуг для улучшения показателей социального здоровья и благополучия семьи и детей. Содействие стабильности семьи как социального института. Профилактика безнадзорности и правонарушений несовершеннолетних, профилактика семейного неблагополучия, защита прав, свобод и законных интересов воспитанников. Создание оптимальных условий для организации комплексной социальной реабилитации детей.</w:t>
      </w:r>
    </w:p>
    <w:p w:rsidR="00A72C1F" w:rsidRPr="00E16256" w:rsidRDefault="00AA7CFA" w:rsidP="00A6568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256">
        <w:rPr>
          <w:rFonts w:ascii="Times New Roman" w:hAnsi="Times New Roman" w:cs="Times New Roman"/>
          <w:b/>
          <w:i/>
          <w:sz w:val="28"/>
          <w:szCs w:val="28"/>
        </w:rPr>
        <w:t>Работа учреждения была направлена на решение следующих задач</w:t>
      </w:r>
      <w:r w:rsidR="00A72C1F" w:rsidRPr="00E162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72C1F" w:rsidRPr="00E16256" w:rsidRDefault="00A72C1F" w:rsidP="00A6568D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lastRenderedPageBreak/>
        <w:t>Продолжить работу по осуществлению деятельности учреждения в рамках Федерального закона № 442 – ФЗ от 28.12.2013 «Об основах социального обслуживания граждан в РФ»;</w:t>
      </w:r>
    </w:p>
    <w:p w:rsidR="00A72C1F" w:rsidRPr="00E16256" w:rsidRDefault="00A72C1F" w:rsidP="00A6568D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Продолжить работу по созданию условий для психического, личностного развития каждого ребенка через индивидуализацию предметно-пространственной среды в реабилитационном центре;</w:t>
      </w:r>
    </w:p>
    <w:p w:rsidR="00A72C1F" w:rsidRPr="00E16256" w:rsidRDefault="00A72C1F" w:rsidP="00A6568D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формирования у несовершеннолетних норм социально приемлемого поведения, ответственности за свои действия, профилактика правонарушений несовершеннолетних;</w:t>
      </w:r>
    </w:p>
    <w:p w:rsidR="00A72C1F" w:rsidRPr="00E16256" w:rsidRDefault="00A72C1F" w:rsidP="00A6568D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Повышение качества социальных услуг посредством внедрения в деятельность инновационных технологий, продолжить работу по повышению профессионального мастерства путем самообразования, участие в дистанционных конкурсах, изучение передового социально-педагогического опыта;</w:t>
      </w:r>
    </w:p>
    <w:p w:rsidR="005254EA" w:rsidRPr="00E16256" w:rsidRDefault="00A72C1F" w:rsidP="00A6568D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Активизация работы с семьями детей-инвалидов, обеспечение информационной, психологической, методической и иной поддержки семье, воспитывающей детей с ограниченными возможностями здоровья.</w:t>
      </w:r>
    </w:p>
    <w:p w:rsidR="005254EA" w:rsidRPr="00E16256" w:rsidRDefault="005254EA" w:rsidP="00A656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В связи со сложной эпидемиологической обстановкой </w:t>
      </w:r>
      <w:proofErr w:type="spellStart"/>
      <w:r w:rsidR="00B976FA" w:rsidRPr="00E16256">
        <w:rPr>
          <w:rFonts w:ascii="Times New Roman" w:hAnsi="Times New Roman" w:cs="Times New Roman"/>
          <w:sz w:val="28"/>
          <w:szCs w:val="28"/>
        </w:rPr>
        <w:t>учреждениестолкнулось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с необходимостью </w:t>
      </w:r>
      <w:r w:rsidR="00B976FA" w:rsidRPr="00E16256">
        <w:rPr>
          <w:rFonts w:ascii="Times New Roman" w:hAnsi="Times New Roman" w:cs="Times New Roman"/>
          <w:sz w:val="28"/>
          <w:szCs w:val="28"/>
        </w:rPr>
        <w:t xml:space="preserve">ведения работы в </w:t>
      </w:r>
      <w:proofErr w:type="spellStart"/>
      <w:r w:rsidR="00B976FA" w:rsidRPr="00E1625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B976FA" w:rsidRPr="00E16256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Pr="00E16256">
        <w:rPr>
          <w:rFonts w:ascii="Times New Roman" w:hAnsi="Times New Roman" w:cs="Times New Roman"/>
          <w:sz w:val="28"/>
          <w:szCs w:val="28"/>
        </w:rPr>
        <w:t xml:space="preserve">. </w:t>
      </w:r>
      <w:r w:rsidR="00B976FA" w:rsidRPr="00E16256">
        <w:rPr>
          <w:rFonts w:ascii="Times New Roman" w:hAnsi="Times New Roman" w:cs="Times New Roman"/>
          <w:sz w:val="28"/>
          <w:szCs w:val="28"/>
        </w:rPr>
        <w:t>Для отражения результата работы специалистов администрацией ГБУСОН РО «СРЦ Зерноградского района</w:t>
      </w:r>
      <w:proofErr w:type="gramStart"/>
      <w:r w:rsidR="00B976FA" w:rsidRPr="00E16256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="00B976FA" w:rsidRPr="00E16256">
        <w:rPr>
          <w:rFonts w:ascii="Times New Roman" w:hAnsi="Times New Roman" w:cs="Times New Roman"/>
          <w:sz w:val="28"/>
          <w:szCs w:val="28"/>
        </w:rPr>
        <w:t>ыли созданы</w:t>
      </w:r>
      <w:r w:rsidR="00D30563" w:rsidRPr="00E16256">
        <w:rPr>
          <w:rFonts w:ascii="Times New Roman" w:hAnsi="Times New Roman" w:cs="Times New Roman"/>
          <w:sz w:val="28"/>
          <w:szCs w:val="28"/>
        </w:rPr>
        <w:t xml:space="preserve"> странички в социальных сетях (</w:t>
      </w:r>
      <w:proofErr w:type="spellStart"/>
      <w:r w:rsidR="00D30563" w:rsidRPr="00E16256">
        <w:rPr>
          <w:rFonts w:ascii="Times New Roman" w:hAnsi="Times New Roman" w:cs="Times New Roman"/>
          <w:sz w:val="28"/>
          <w:szCs w:val="28"/>
        </w:rPr>
        <w:t>и</w:t>
      </w:r>
      <w:r w:rsidR="00B976FA" w:rsidRPr="00E16256">
        <w:rPr>
          <w:rFonts w:ascii="Times New Roman" w:hAnsi="Times New Roman" w:cs="Times New Roman"/>
          <w:sz w:val="28"/>
          <w:szCs w:val="28"/>
        </w:rPr>
        <w:t>нстаграмм</w:t>
      </w:r>
      <w:proofErr w:type="spellEnd"/>
      <w:r w:rsidR="00B976FA" w:rsidRPr="00E162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76FA" w:rsidRPr="00E16256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B976FA" w:rsidRPr="00E16256">
        <w:rPr>
          <w:rFonts w:ascii="Times New Roman" w:hAnsi="Times New Roman" w:cs="Times New Roman"/>
          <w:sz w:val="28"/>
          <w:szCs w:val="28"/>
        </w:rPr>
        <w:t xml:space="preserve">) на которых педагоги могли </w:t>
      </w:r>
      <w:r w:rsidR="00E02DEF" w:rsidRPr="00E16256">
        <w:rPr>
          <w:rFonts w:ascii="Times New Roman" w:hAnsi="Times New Roman" w:cs="Times New Roman"/>
          <w:sz w:val="28"/>
          <w:szCs w:val="28"/>
        </w:rPr>
        <w:t>публико</w:t>
      </w:r>
      <w:r w:rsidR="00B976FA" w:rsidRPr="00E16256">
        <w:rPr>
          <w:rFonts w:ascii="Times New Roman" w:hAnsi="Times New Roman" w:cs="Times New Roman"/>
          <w:sz w:val="28"/>
          <w:szCs w:val="28"/>
        </w:rPr>
        <w:t xml:space="preserve">вать результат своей работы и творческой деятельности детей. </w:t>
      </w:r>
    </w:p>
    <w:p w:rsidR="00100B73" w:rsidRPr="00E16256" w:rsidRDefault="00100B73" w:rsidP="00A6568D">
      <w:pPr>
        <w:pStyle w:val="a3"/>
        <w:spacing w:after="0" w:line="276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В</w:t>
      </w:r>
      <w:r w:rsidR="005254EA" w:rsidRPr="00E16256">
        <w:rPr>
          <w:rFonts w:ascii="Times New Roman" w:hAnsi="Times New Roman" w:cs="Times New Roman"/>
          <w:sz w:val="28"/>
          <w:szCs w:val="28"/>
        </w:rPr>
        <w:t xml:space="preserve"> Центре функционируе</w:t>
      </w:r>
      <w:r w:rsidRPr="00E16256">
        <w:rPr>
          <w:rFonts w:ascii="Times New Roman" w:hAnsi="Times New Roman" w:cs="Times New Roman"/>
          <w:sz w:val="28"/>
          <w:szCs w:val="28"/>
        </w:rPr>
        <w:t>т два отделения: социальной реабилитации (приют); социальной диагностики и социально – правовой помощи.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        Работа отделения социальной реабилитации (приют) в 2020 году была направлена на решение следующих задач: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1. повышать качество социальных услуг </w:t>
      </w:r>
      <w:proofErr w:type="spellStart"/>
      <w:r w:rsidRPr="00E16256">
        <w:rPr>
          <w:rFonts w:ascii="Times New Roman" w:hAnsi="Times New Roman" w:cs="Times New Roman"/>
          <w:bCs/>
          <w:sz w:val="28"/>
          <w:szCs w:val="28"/>
        </w:rPr>
        <w:t>путемсовершенствования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Pr="00E16256">
        <w:rPr>
          <w:rFonts w:ascii="Times New Roman" w:hAnsi="Times New Roman" w:cs="Times New Roman"/>
          <w:bCs/>
          <w:sz w:val="28"/>
          <w:szCs w:val="28"/>
        </w:rPr>
        <w:t>мастерства</w:t>
      </w:r>
      <w:r w:rsidRPr="00E16256">
        <w:rPr>
          <w:rFonts w:ascii="Times New Roman" w:hAnsi="Times New Roman" w:cs="Times New Roman"/>
          <w:sz w:val="28"/>
          <w:szCs w:val="28"/>
        </w:rPr>
        <w:t xml:space="preserve"> через различные формы и способы;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2. повышать качество социальных услуг посредством внедрения в деятельность стационарного отделения современных программ и технологий профилактики социально-негативных явлений среди несовершеннолетних;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3. активизировать работу по формированию правовой грамотности несовершеннолетних с учетом дифференцированного подхода, возрастных и индивидуальных особенностей;</w:t>
      </w:r>
    </w:p>
    <w:p w:rsidR="00A72C1F" w:rsidRPr="00E16256" w:rsidRDefault="00A72C1F" w:rsidP="00A656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lastRenderedPageBreak/>
        <w:t xml:space="preserve">4. продолжать работу по созданию условий для психического, личностного развития каждого ребенка через индивидуализацию предметно-пространственной </w:t>
      </w:r>
      <w:r w:rsidR="005254EA" w:rsidRPr="00E16256">
        <w:rPr>
          <w:rFonts w:ascii="Times New Roman" w:hAnsi="Times New Roman" w:cs="Times New Roman"/>
          <w:sz w:val="28"/>
          <w:szCs w:val="28"/>
        </w:rPr>
        <w:t>среды в</w:t>
      </w:r>
      <w:r w:rsidRPr="00E16256">
        <w:rPr>
          <w:rFonts w:ascii="Times New Roman" w:hAnsi="Times New Roman" w:cs="Times New Roman"/>
          <w:sz w:val="28"/>
          <w:szCs w:val="28"/>
        </w:rPr>
        <w:t xml:space="preserve"> реабилитационном пространстве;</w:t>
      </w:r>
    </w:p>
    <w:p w:rsidR="00A72C1F" w:rsidRPr="00E16256" w:rsidRDefault="00A72C1F" w:rsidP="00A6568D">
      <w:p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bCs/>
          <w:sz w:val="28"/>
          <w:szCs w:val="28"/>
        </w:rPr>
        <w:t>5. формировать</w:t>
      </w:r>
      <w:r w:rsidRPr="00E1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гражданско-</w:t>
      </w:r>
      <w:r w:rsidRPr="00E16256">
        <w:rPr>
          <w:rFonts w:ascii="Times New Roman" w:hAnsi="Times New Roman" w:cs="Times New Roman"/>
          <w:bCs/>
          <w:sz w:val="28"/>
          <w:szCs w:val="28"/>
        </w:rPr>
        <w:t>патриотическиечувства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у несовершеннолетних через ознакомление с </w:t>
      </w:r>
      <w:proofErr w:type="gramStart"/>
      <w:r w:rsidRPr="00E16256">
        <w:rPr>
          <w:rFonts w:ascii="Times New Roman" w:hAnsi="Times New Roman" w:cs="Times New Roman"/>
          <w:sz w:val="28"/>
          <w:szCs w:val="28"/>
        </w:rPr>
        <w:t>историческим</w:t>
      </w:r>
      <w:proofErr w:type="gramEnd"/>
      <w:r w:rsidRPr="00E162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56">
        <w:rPr>
          <w:rFonts w:ascii="Times New Roman" w:hAnsi="Times New Roman" w:cs="Times New Roman"/>
          <w:bCs/>
          <w:sz w:val="28"/>
          <w:szCs w:val="28"/>
        </w:rPr>
        <w:t>героическимпрошлым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нашей Родины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D30563" w:rsidRPr="00E16256">
        <w:rPr>
          <w:rFonts w:ascii="Times New Roman" w:hAnsi="Times New Roman" w:cs="Times New Roman"/>
          <w:sz w:val="28"/>
          <w:szCs w:val="28"/>
        </w:rPr>
        <w:t>поставленных</w:t>
      </w:r>
      <w:r w:rsidRPr="00E16256">
        <w:rPr>
          <w:rFonts w:ascii="Times New Roman" w:hAnsi="Times New Roman" w:cs="Times New Roman"/>
          <w:sz w:val="28"/>
          <w:szCs w:val="28"/>
        </w:rPr>
        <w:t xml:space="preserve"> задач в 2020 году педагоги работали над реализацией следующих программ дополнительного образования несовершеннолетних: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numPr>
          <w:ilvl w:val="0"/>
          <w:numId w:val="16"/>
        </w:numPr>
        <w:snapToGrid w:val="0"/>
        <w:spacing w:after="0" w:line="276" w:lineRule="auto"/>
        <w:ind w:right="168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 «Страна мастеров» - художественно-эстетическая направленность</w:t>
      </w:r>
    </w:p>
    <w:p w:rsidR="00A72C1F" w:rsidRPr="00E16256" w:rsidRDefault="00A72C1F" w:rsidP="00A6568D">
      <w:pPr>
        <w:snapToGrid w:val="0"/>
        <w:spacing w:after="0" w:line="276" w:lineRule="auto"/>
        <w:ind w:left="720" w:right="168"/>
        <w:jc w:val="center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(воспитатель Кравцова Н.Н);</w:t>
      </w:r>
    </w:p>
    <w:p w:rsidR="00A72C1F" w:rsidRPr="00E16256" w:rsidRDefault="00A72C1F" w:rsidP="00A6568D">
      <w:pPr>
        <w:pStyle w:val="af3"/>
        <w:numPr>
          <w:ilvl w:val="0"/>
          <w:numId w:val="15"/>
        </w:numPr>
        <w:snapToGrid w:val="0"/>
        <w:spacing w:line="276" w:lineRule="auto"/>
        <w:ind w:right="168"/>
        <w:rPr>
          <w:szCs w:val="28"/>
        </w:rPr>
      </w:pPr>
      <w:r w:rsidRPr="00E16256">
        <w:rPr>
          <w:szCs w:val="28"/>
        </w:rPr>
        <w:t>«Юный книголюб» - художественно-эстетическая направленность</w:t>
      </w:r>
    </w:p>
    <w:p w:rsidR="00A72C1F" w:rsidRPr="00E16256" w:rsidRDefault="00A72C1F" w:rsidP="00A6568D">
      <w:pPr>
        <w:pStyle w:val="af3"/>
        <w:snapToGrid w:val="0"/>
        <w:spacing w:line="276" w:lineRule="auto"/>
        <w:ind w:left="720" w:right="168"/>
        <w:jc w:val="center"/>
        <w:rPr>
          <w:szCs w:val="28"/>
        </w:rPr>
      </w:pPr>
      <w:r w:rsidRPr="00E16256">
        <w:rPr>
          <w:szCs w:val="28"/>
        </w:rPr>
        <w:t>(воспитатель Синельникова М.В.);</w:t>
      </w:r>
    </w:p>
    <w:p w:rsidR="00A72C1F" w:rsidRPr="00E16256" w:rsidRDefault="00A72C1F" w:rsidP="00A6568D">
      <w:pPr>
        <w:numPr>
          <w:ilvl w:val="0"/>
          <w:numId w:val="15"/>
        </w:numPr>
        <w:snapToGrid w:val="0"/>
        <w:spacing w:after="0" w:line="276" w:lineRule="auto"/>
        <w:ind w:right="168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«Проворные пальчики» - коррекционно-развивиющая направленность</w:t>
      </w:r>
    </w:p>
    <w:p w:rsidR="00A72C1F" w:rsidRPr="00E16256" w:rsidRDefault="00A72C1F" w:rsidP="00A6568D">
      <w:pPr>
        <w:snapToGrid w:val="0"/>
        <w:spacing w:after="0" w:line="276" w:lineRule="auto"/>
        <w:ind w:left="720" w:right="168"/>
        <w:jc w:val="center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(воспитатель Смирнова Г.Н.);</w:t>
      </w:r>
    </w:p>
    <w:p w:rsidR="00A72C1F" w:rsidRPr="00E16256" w:rsidRDefault="00A72C1F" w:rsidP="00A6568D">
      <w:pPr>
        <w:numPr>
          <w:ilvl w:val="0"/>
          <w:numId w:val="16"/>
        </w:numPr>
        <w:snapToGrid w:val="0"/>
        <w:spacing w:after="0" w:line="276" w:lineRule="auto"/>
        <w:ind w:right="168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«Правила на всю жизнь» - духовно-нравственная направленность</w:t>
      </w:r>
    </w:p>
    <w:p w:rsidR="00A72C1F" w:rsidRPr="00E16256" w:rsidRDefault="00A72C1F" w:rsidP="00A6568D">
      <w:pPr>
        <w:snapToGrid w:val="0"/>
        <w:spacing w:after="0" w:line="276" w:lineRule="auto"/>
        <w:ind w:left="720" w:right="168"/>
        <w:jc w:val="center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(воспитатель Коробейникова Н.В.);</w:t>
      </w:r>
    </w:p>
    <w:p w:rsidR="00A72C1F" w:rsidRPr="00E16256" w:rsidRDefault="00A72C1F" w:rsidP="00A6568D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«Росток» - эколого-биологическая направленность</w:t>
      </w:r>
    </w:p>
    <w:p w:rsidR="00A72C1F" w:rsidRPr="00E16256" w:rsidRDefault="00A72C1F" w:rsidP="00A6568D">
      <w:pPr>
        <w:spacing w:after="0"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(воспитатель Соловьева Л.А.);</w:t>
      </w:r>
    </w:p>
    <w:p w:rsidR="00A72C1F" w:rsidRPr="00E16256" w:rsidRDefault="00A72C1F" w:rsidP="00A6568D">
      <w:pPr>
        <w:numPr>
          <w:ilvl w:val="0"/>
          <w:numId w:val="16"/>
        </w:numPr>
        <w:snapToGrid w:val="0"/>
        <w:spacing w:after="0" w:line="276" w:lineRule="auto"/>
        <w:ind w:right="168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««Выбери свой путь»</w:t>
      </w:r>
      <w:r w:rsidRPr="00E1625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16256">
        <w:rPr>
          <w:rFonts w:ascii="Times New Roman" w:hAnsi="Times New Roman" w:cs="Times New Roman"/>
          <w:sz w:val="28"/>
          <w:szCs w:val="28"/>
        </w:rPr>
        <w:t>социально-педагогическая направленность</w:t>
      </w:r>
    </w:p>
    <w:p w:rsidR="00A72C1F" w:rsidRPr="00E16256" w:rsidRDefault="00A72C1F" w:rsidP="00A6568D">
      <w:pPr>
        <w:spacing w:after="0"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Круглякова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О.А.)</w:t>
      </w:r>
    </w:p>
    <w:p w:rsidR="00A72C1F" w:rsidRPr="00E16256" w:rsidRDefault="00A72C1F" w:rsidP="00A6568D">
      <w:pPr>
        <w:numPr>
          <w:ilvl w:val="0"/>
          <w:numId w:val="15"/>
        </w:numPr>
        <w:snapToGrid w:val="0"/>
        <w:spacing w:after="0" w:line="276" w:lineRule="auto"/>
        <w:ind w:right="168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«Гармония» - коррекционно-развивиющая направленность</w:t>
      </w:r>
    </w:p>
    <w:p w:rsidR="00A72C1F" w:rsidRPr="00E16256" w:rsidRDefault="00A72C1F" w:rsidP="00A6568D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(педагог - психолог Кривошеева И.В.)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Педагог – психолог отделения социальной реабилитации Кривошеева И.В. организует в группе школьников работу </w:t>
      </w:r>
      <w:r w:rsidRPr="00E1625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162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программе </w:t>
      </w:r>
      <w:r w:rsidRPr="00E1625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«</w:t>
      </w:r>
      <w:r w:rsidRPr="00E16256">
        <w:rPr>
          <w:rFonts w:ascii="Times New Roman" w:eastAsia="Times New Roman" w:hAnsi="Times New Roman" w:cs="Times New Roman"/>
          <w:b/>
          <w:i/>
          <w:sz w:val="28"/>
          <w:szCs w:val="28"/>
        </w:rPr>
        <w:t>Комплексный тренинг личностного развития».</w:t>
      </w:r>
      <w:r w:rsidRPr="00E16256">
        <w:rPr>
          <w:rFonts w:ascii="Times New Roman" w:eastAsia="Times New Roman" w:hAnsi="Times New Roman" w:cs="Times New Roman"/>
          <w:sz w:val="28"/>
          <w:szCs w:val="28"/>
        </w:rPr>
        <w:t xml:space="preserve"> Программа направлена на устранение искажений в психическом развитии ребенка, перестройку неблагоприятно сложившихся образований, форм эмоционального реагирования и стереотипов поведения.</w:t>
      </w:r>
    </w:p>
    <w:p w:rsidR="00A72C1F" w:rsidRPr="00E16256" w:rsidRDefault="00A72C1F" w:rsidP="00A6568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Также педагог-психолог Кривошеева И.В. организовала работу по программе </w:t>
      </w:r>
      <w:r w:rsidRPr="00E16256">
        <w:rPr>
          <w:rFonts w:ascii="Times New Roman" w:hAnsi="Times New Roman" w:cs="Times New Roman"/>
          <w:b/>
          <w:i/>
          <w:sz w:val="28"/>
          <w:szCs w:val="28"/>
        </w:rPr>
        <w:t>«Мир цветов и чувств»,</w:t>
      </w:r>
      <w:r w:rsidRPr="00E16256">
        <w:rPr>
          <w:rFonts w:ascii="Times New Roman" w:hAnsi="Times New Roman" w:cs="Times New Roman"/>
          <w:sz w:val="28"/>
          <w:szCs w:val="28"/>
        </w:rPr>
        <w:t xml:space="preserve"> направленную на устранение посредством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арттерапевтических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занятий психологического напряжения у детей и формирование способов эффективного взаимодействия.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56">
        <w:rPr>
          <w:rFonts w:ascii="Times New Roman" w:eastAsia="Times New Roman" w:hAnsi="Times New Roman" w:cs="Times New Roman"/>
          <w:sz w:val="28"/>
          <w:szCs w:val="28"/>
        </w:rPr>
        <w:t xml:space="preserve">        В отделении социальной реабилитации несовершеннолетних в отчетный период применялись также и </w:t>
      </w:r>
      <w:r w:rsidRPr="00E162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специальные программы</w:t>
      </w:r>
      <w:r w:rsidRPr="00E1625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16256">
        <w:rPr>
          <w:rFonts w:ascii="Times New Roman" w:eastAsia="Times New Roman" w:hAnsi="Times New Roman" w:cs="Times New Roman"/>
          <w:sz w:val="28"/>
          <w:szCs w:val="28"/>
        </w:rPr>
        <w:t>направленные на формирование у детей и подростков представлений о ценности здоровья и ЗОЖ.</w:t>
      </w:r>
    </w:p>
    <w:p w:rsidR="00A72C1F" w:rsidRPr="00E16256" w:rsidRDefault="00A72C1F" w:rsidP="00A656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Для профилактики и </w:t>
      </w:r>
      <w:r w:rsidRPr="00E16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борьбы с зависимостью детей и подростков от табака, алкоголя и наркотиков в реабилитационный процесс приюта включена </w:t>
      </w:r>
      <w:r w:rsidRPr="00E16256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E16256">
        <w:rPr>
          <w:rFonts w:ascii="Times New Roman" w:eastAsia="Times New Roman" w:hAnsi="Times New Roman" w:cs="Times New Roman"/>
          <w:b/>
          <w:i/>
          <w:sz w:val="28"/>
          <w:szCs w:val="28"/>
        </w:rPr>
        <w:t>«Сталкер»</w:t>
      </w:r>
      <w:r w:rsidRPr="00E1625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72C1F" w:rsidRPr="00E16256" w:rsidRDefault="00A72C1F" w:rsidP="00A6568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        Для </w:t>
      </w:r>
      <w:r w:rsidRPr="00E16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профилактики асоциальных явлений в детской среде воспитатель </w:t>
      </w:r>
      <w:proofErr w:type="spellStart"/>
      <w:r w:rsidRPr="00E16256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Круглякова</w:t>
      </w:r>
      <w:proofErr w:type="spellEnd"/>
      <w:r w:rsidRPr="00E16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О.А. </w:t>
      </w:r>
      <w:r w:rsidRPr="00E16256">
        <w:rPr>
          <w:rFonts w:ascii="Times New Roman" w:hAnsi="Times New Roman" w:cs="Times New Roman"/>
          <w:sz w:val="28"/>
          <w:szCs w:val="28"/>
        </w:rPr>
        <w:t xml:space="preserve">дополнительно организует для детей школьного возраста занятия по программе </w:t>
      </w:r>
      <w:r w:rsidRPr="00E16256">
        <w:rPr>
          <w:rFonts w:ascii="Times New Roman" w:hAnsi="Times New Roman" w:cs="Times New Roman"/>
          <w:b/>
          <w:i/>
          <w:sz w:val="28"/>
          <w:szCs w:val="28"/>
        </w:rPr>
        <w:t>«Выбери свой путь»</w:t>
      </w:r>
      <w:proofErr w:type="gramStart"/>
      <w:r w:rsidRPr="00E1625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162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6256">
        <w:rPr>
          <w:rFonts w:ascii="Times New Roman" w:hAnsi="Times New Roman" w:cs="Times New Roman"/>
          <w:sz w:val="28"/>
          <w:szCs w:val="28"/>
        </w:rPr>
        <w:t>едагог-психолог</w:t>
      </w: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Кривошеева И.В. проводит профилактические </w:t>
      </w:r>
      <w:proofErr w:type="spellStart"/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мероприятия</w:t>
      </w:r>
      <w:r w:rsidRPr="00E1625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Pr="00E16256">
        <w:rPr>
          <w:rFonts w:ascii="Times New Roman" w:hAnsi="Times New Roman" w:cs="Times New Roman"/>
          <w:b/>
          <w:i/>
          <w:sz w:val="28"/>
          <w:szCs w:val="28"/>
        </w:rPr>
        <w:t>«Поговорим о недостатках».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56">
        <w:rPr>
          <w:rFonts w:ascii="Times New Roman" w:eastAsia="Times New Roman" w:hAnsi="Times New Roman" w:cs="Times New Roman"/>
          <w:sz w:val="28"/>
          <w:szCs w:val="28"/>
        </w:rPr>
        <w:t xml:space="preserve">         Целью обеих программ является желание помочь подросткам выработать правильное социальное поведение и научить их говорить «нет» вредным привычкам.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         Разработана программа </w:t>
      </w:r>
      <w:r w:rsidRPr="00E162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 правовому просвещению несовершеннолетних </w:t>
      </w:r>
      <w:r w:rsidRPr="00E16256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«Дети и закон»</w:t>
      </w:r>
      <w:r w:rsidRPr="00E162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с 01.09.2020 года социальный педагог </w:t>
      </w:r>
      <w:proofErr w:type="spellStart"/>
      <w:r w:rsidRPr="00E162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Нерода</w:t>
      </w:r>
      <w:proofErr w:type="spellEnd"/>
      <w:r w:rsidRPr="00E162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И.А. приступила к ее апробации в условиях приюта. 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       Педагоги стационарного отделения внедряли в практику работы новые современные формы и педагогические технологии: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воспитатель Коробейникова Н.В. использовала театрализованную деятельность для формирования нравственных качеств у дошкольников; 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воспитатель Смирнова Г.Н. вела работу по формированию культуры общения у дошкольников средствами групповых норм и традиций;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воспитатель Соловьева Л.А. широко применяла развивающие игры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для интеллектуального развития детей дошкольного возраста;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воспитатель Синельникова М.В. использовала произведения детской художественной литературы для развития познавательных интересов у воспитанников, их нравственного и эстетического воспитания.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pStyle w:val="af3"/>
        <w:snapToGrid w:val="0"/>
        <w:spacing w:line="276" w:lineRule="auto"/>
        <w:ind w:right="168"/>
        <w:jc w:val="both"/>
        <w:rPr>
          <w:szCs w:val="28"/>
        </w:rPr>
      </w:pPr>
      <w:r w:rsidRPr="00E16256">
        <w:rPr>
          <w:szCs w:val="28"/>
        </w:rPr>
        <w:t xml:space="preserve">воспитатель Кравцова Н.Н. при организации </w:t>
      </w:r>
      <w:proofErr w:type="spellStart"/>
      <w:r w:rsidRPr="00E16256">
        <w:rPr>
          <w:szCs w:val="28"/>
        </w:rPr>
        <w:t>досуговой</w:t>
      </w:r>
      <w:proofErr w:type="spellEnd"/>
      <w:r w:rsidRPr="00E16256">
        <w:rPr>
          <w:szCs w:val="28"/>
        </w:rPr>
        <w:t xml:space="preserve"> деятельности детей использовала инновационные технологии в работе с бумагой;</w:t>
      </w:r>
    </w:p>
    <w:p w:rsidR="00A72C1F" w:rsidRPr="00E16256" w:rsidRDefault="00A72C1F" w:rsidP="00A6568D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воспитатель Будник А.Ю. использовала нетрадиционные методы и приемы изобразительной деятельности для развития </w:t>
      </w:r>
      <w:r w:rsidRPr="00E16256">
        <w:rPr>
          <w:rFonts w:ascii="Times New Roman" w:eastAsia="Arial" w:hAnsi="Times New Roman" w:cs="Times New Roman"/>
          <w:sz w:val="28"/>
          <w:szCs w:val="28"/>
          <w:lang w:eastAsia="ar-SA"/>
        </w:rPr>
        <w:t>творческих способностей у детей школьного возраста;</w:t>
      </w:r>
    </w:p>
    <w:p w:rsidR="00A72C1F" w:rsidRPr="00E16256" w:rsidRDefault="00A72C1F" w:rsidP="00A6568D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педагог-психолог Кривошеева И.В. использовала в работе новые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арт-технологии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Мандала-терапия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мозартикотерапия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для гармонизации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состояния несовершеннолетних, нормализации их поведения; </w:t>
      </w:r>
    </w:p>
    <w:p w:rsidR="00A72C1F" w:rsidRPr="00E16256" w:rsidRDefault="00A72C1F" w:rsidP="00A6568D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Круглякова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О.А. продолжила работу по внедрению программы по профилактике асоциального поведения «Выбери свой путь»;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       В 2020 году воспитатели Соловьева Л.А., Будник А.Ю., Кравцова Н.Н., Коробейникова Н.В.,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Круглякова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О.А., Смирнова Г.Н., Синельникова М.В. приняли участие в дистанционных конкурсах, по итогам конкурса награждены дипломами.</w:t>
      </w:r>
    </w:p>
    <w:p w:rsidR="00A72C1F" w:rsidRPr="00E16256" w:rsidRDefault="00A72C1F" w:rsidP="00D305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       Воспитанники приюта под руководством педагогов также участвовали в дистанционных конкурсах, </w:t>
      </w:r>
      <w:r w:rsidR="00D30563" w:rsidRPr="00E16256">
        <w:rPr>
          <w:rFonts w:ascii="Times New Roman" w:hAnsi="Times New Roman" w:cs="Times New Roman"/>
          <w:sz w:val="28"/>
          <w:szCs w:val="28"/>
        </w:rPr>
        <w:t>отмечены дипломами и грамотами.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        В 2020 году </w:t>
      </w:r>
      <w:r w:rsidRPr="00E16256">
        <w:rPr>
          <w:rFonts w:ascii="Times New Roman" w:eastAsia="Times New Roman" w:hAnsi="Times New Roman" w:cs="Times New Roman"/>
          <w:sz w:val="28"/>
          <w:szCs w:val="28"/>
        </w:rPr>
        <w:t>социальные услуги в стационарной форме получили 43</w:t>
      </w:r>
      <w:r w:rsidR="001C104C" w:rsidRPr="00E16256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E162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        Методическая работа за истекший период была направлена на повышение уровня теоретических знаний и практических умений педагогов по вопросам социально-педагогической помощи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дезадаптированным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несовершеннолетним в условиях приюта</w:t>
      </w:r>
      <w:r w:rsidRPr="00E162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16256">
        <w:rPr>
          <w:rFonts w:ascii="Times New Roman" w:hAnsi="Times New Roman" w:cs="Times New Roman"/>
          <w:sz w:val="28"/>
          <w:szCs w:val="28"/>
        </w:rPr>
        <w:t xml:space="preserve">В условиях сложившейся ситуации с распространением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в 2020 году были организованы консультации и семинары для педагогов приюта в режиме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по темам «Профилактика эмоционального выгорания педагогов», </w:t>
      </w:r>
      <w:r w:rsidRPr="00E16256">
        <w:rPr>
          <w:rFonts w:ascii="Times New Roman" w:eastAsia="Times New Roman" w:hAnsi="Times New Roman" w:cs="Times New Roman"/>
          <w:sz w:val="28"/>
          <w:szCs w:val="28"/>
        </w:rPr>
        <w:t>«Профилактика и коррекция неконструктивного поведения детей»</w:t>
      </w:r>
      <w:r w:rsidRPr="00E16256">
        <w:rPr>
          <w:rFonts w:ascii="Times New Roman" w:hAnsi="Times New Roman" w:cs="Times New Roman"/>
          <w:sz w:val="28"/>
          <w:szCs w:val="28"/>
        </w:rPr>
        <w:t xml:space="preserve">, </w:t>
      </w:r>
      <w:r w:rsidRPr="00E16256"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</w:t>
      </w:r>
      <w:r w:rsidRPr="00E1625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суицидального поведения», </w:t>
      </w:r>
      <w:r w:rsidRPr="00E162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- как игровая инновационная технология», «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– как инновационная технология», «Повышение правовой грамотности среди подростков»,</w:t>
      </w:r>
      <w:r w:rsidRPr="00E1625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16256">
        <w:rPr>
          <w:rFonts w:ascii="Times New Roman" w:hAnsi="Times New Roman" w:cs="Times New Roman"/>
          <w:bCs/>
          <w:sz w:val="28"/>
          <w:szCs w:val="28"/>
        </w:rPr>
        <w:t>Возрастные особенности воспитанников приюта», «Особые дети - особый подход».</w:t>
      </w:r>
      <w:proofErr w:type="gramEnd"/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        В феврале 2020 года проведен открытый показ м</w:t>
      </w:r>
      <w:r w:rsidRPr="00E16256">
        <w:rPr>
          <w:rFonts w:ascii="Times New Roman" w:hAnsi="Times New Roman" w:cs="Times New Roman"/>
          <w:bCs/>
          <w:sz w:val="28"/>
          <w:szCs w:val="28"/>
        </w:rPr>
        <w:t>ероприятия в дошкольной группе «День зимнего именинника» (воспитатель Смирнова Г.Н.).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25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Pr="00E16256">
        <w:rPr>
          <w:rFonts w:ascii="Times New Roman" w:hAnsi="Times New Roman" w:cs="Times New Roman"/>
          <w:bCs/>
          <w:sz w:val="28"/>
          <w:szCs w:val="28"/>
        </w:rPr>
        <w:t xml:space="preserve">Открытые занятия </w:t>
      </w:r>
      <w:r w:rsidRPr="00E16256">
        <w:rPr>
          <w:rFonts w:ascii="Times New Roman" w:hAnsi="Times New Roman" w:cs="Times New Roman"/>
          <w:sz w:val="28"/>
          <w:szCs w:val="28"/>
        </w:rPr>
        <w:t xml:space="preserve">«Приносит ли сигарета вред окружающим?» (воспитатель Кравцова Н.Н.), </w:t>
      </w:r>
      <w:r w:rsidRPr="00E16256">
        <w:rPr>
          <w:rFonts w:ascii="Times New Roman" w:hAnsi="Times New Roman" w:cs="Times New Roman"/>
          <w:bCs/>
          <w:sz w:val="28"/>
          <w:szCs w:val="28"/>
        </w:rPr>
        <w:t xml:space="preserve">«Мы, наши права и обязанности» (воспитатель </w:t>
      </w:r>
      <w:proofErr w:type="spellStart"/>
      <w:r w:rsidRPr="00E16256">
        <w:rPr>
          <w:rFonts w:ascii="Times New Roman" w:hAnsi="Times New Roman" w:cs="Times New Roman"/>
          <w:bCs/>
          <w:sz w:val="28"/>
          <w:szCs w:val="28"/>
        </w:rPr>
        <w:t>Круглякова</w:t>
      </w:r>
      <w:proofErr w:type="spellEnd"/>
      <w:r w:rsidRPr="00E16256">
        <w:rPr>
          <w:rFonts w:ascii="Times New Roman" w:hAnsi="Times New Roman" w:cs="Times New Roman"/>
          <w:bCs/>
          <w:sz w:val="28"/>
          <w:szCs w:val="28"/>
        </w:rPr>
        <w:t xml:space="preserve"> О.А.), летнее </w:t>
      </w:r>
      <w:proofErr w:type="spellStart"/>
      <w:r w:rsidRPr="00E16256">
        <w:rPr>
          <w:rFonts w:ascii="Times New Roman" w:hAnsi="Times New Roman" w:cs="Times New Roman"/>
          <w:bCs/>
          <w:sz w:val="28"/>
          <w:szCs w:val="28"/>
        </w:rPr>
        <w:t>досуго</w:t>
      </w:r>
      <w:r w:rsidR="00D30563" w:rsidRPr="00E16256">
        <w:rPr>
          <w:rFonts w:ascii="Times New Roman" w:hAnsi="Times New Roman" w:cs="Times New Roman"/>
          <w:bCs/>
          <w:sz w:val="28"/>
          <w:szCs w:val="28"/>
        </w:rPr>
        <w:t>во</w:t>
      </w:r>
      <w:r w:rsidRPr="00E16256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E16256">
        <w:rPr>
          <w:rFonts w:ascii="Times New Roman" w:hAnsi="Times New Roman" w:cs="Times New Roman"/>
          <w:bCs/>
          <w:sz w:val="28"/>
          <w:szCs w:val="28"/>
        </w:rPr>
        <w:t xml:space="preserve"> мероприятие для дошкольников, занятие с использованием развивающих игр </w:t>
      </w:r>
      <w:proofErr w:type="spellStart"/>
      <w:r w:rsidRPr="00E16256">
        <w:rPr>
          <w:rFonts w:ascii="Times New Roman" w:hAnsi="Times New Roman" w:cs="Times New Roman"/>
          <w:bCs/>
          <w:sz w:val="28"/>
          <w:szCs w:val="28"/>
        </w:rPr>
        <w:t>В.Воскобовича</w:t>
      </w:r>
      <w:proofErr w:type="spellEnd"/>
      <w:r w:rsidRPr="00E16256">
        <w:rPr>
          <w:rFonts w:ascii="Times New Roman" w:hAnsi="Times New Roman" w:cs="Times New Roman"/>
          <w:bCs/>
          <w:sz w:val="28"/>
          <w:szCs w:val="28"/>
        </w:rPr>
        <w:t xml:space="preserve"> (воспитатель Соловьева Л.А.), игра-драматизация по мотивам любимого художественного произведения (воспитатель Коробейникова Н.В.), организация познавательно-исследовательской деятельности детей школьного возраста не проведены в связи с карантином по COVID-19.</w:t>
      </w:r>
      <w:proofErr w:type="gramEnd"/>
    </w:p>
    <w:p w:rsidR="00A72C1F" w:rsidRPr="00E16256" w:rsidRDefault="00A72C1F" w:rsidP="00D3056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256">
        <w:rPr>
          <w:rFonts w:ascii="Times New Roman" w:hAnsi="Times New Roman" w:cs="Times New Roman"/>
          <w:bCs/>
          <w:sz w:val="28"/>
          <w:szCs w:val="28"/>
        </w:rPr>
        <w:t>Также не проведено открытое занятие с использованием элементов сказкотерапии «Мирись, мирись, мирись – да больше не дерись» в связи с увольнением воспитателя Синельниковой М.В.</w:t>
      </w:r>
    </w:p>
    <w:p w:rsidR="00A72C1F" w:rsidRPr="00E16256" w:rsidRDefault="00A72C1F" w:rsidP="00A6568D">
      <w:p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        В соответствии с годовым планом работы проведены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мероприятия. По отдельному плану проведены мероприятия, посвященные </w:t>
      </w:r>
      <w:r w:rsidRPr="00E1625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Году Памяти и Славы</w:t>
      </w: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A72C1F" w:rsidRPr="00E16256" w:rsidRDefault="00A72C1F" w:rsidP="00A6568D">
      <w:pPr>
        <w:pStyle w:val="af2"/>
        <w:numPr>
          <w:ilvl w:val="0"/>
          <w:numId w:val="16"/>
        </w:numPr>
        <w:spacing w:before="0" w:beforeAutospacing="0" w:after="0" w:line="276" w:lineRule="auto"/>
        <w:jc w:val="both"/>
        <w:rPr>
          <w:rStyle w:val="af0"/>
          <w:b w:val="0"/>
          <w:sz w:val="28"/>
          <w:szCs w:val="28"/>
        </w:rPr>
      </w:pPr>
      <w:r w:rsidRPr="00E16256">
        <w:rPr>
          <w:rStyle w:val="af0"/>
          <w:sz w:val="28"/>
          <w:szCs w:val="28"/>
        </w:rPr>
        <w:lastRenderedPageBreak/>
        <w:t xml:space="preserve">урок памяти «Летопись блокадного Ленинграда», </w:t>
      </w:r>
    </w:p>
    <w:p w:rsidR="00A72C1F" w:rsidRPr="00E16256" w:rsidRDefault="00A72C1F" w:rsidP="00A6568D">
      <w:pPr>
        <w:pStyle w:val="af2"/>
        <w:numPr>
          <w:ilvl w:val="0"/>
          <w:numId w:val="16"/>
        </w:numPr>
        <w:spacing w:before="0" w:beforeAutospacing="0" w:after="0" w:line="276" w:lineRule="auto"/>
        <w:jc w:val="both"/>
        <w:rPr>
          <w:sz w:val="28"/>
          <w:szCs w:val="28"/>
        </w:rPr>
      </w:pPr>
      <w:r w:rsidRPr="00E16256">
        <w:rPr>
          <w:rStyle w:val="af0"/>
          <w:sz w:val="28"/>
          <w:szCs w:val="28"/>
        </w:rPr>
        <w:t xml:space="preserve">акция </w:t>
      </w:r>
      <w:r w:rsidRPr="00E16256">
        <w:rPr>
          <w:bCs/>
          <w:sz w:val="28"/>
          <w:szCs w:val="28"/>
        </w:rPr>
        <w:t>«Дорогая сердцу память в книге о войне»,</w:t>
      </w:r>
    </w:p>
    <w:p w:rsidR="00A72C1F" w:rsidRPr="00E16256" w:rsidRDefault="00A72C1F" w:rsidP="00A6568D">
      <w:pPr>
        <w:pStyle w:val="a3"/>
        <w:numPr>
          <w:ilvl w:val="0"/>
          <w:numId w:val="16"/>
        </w:num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sz w:val="28"/>
          <w:szCs w:val="28"/>
        </w:rPr>
        <w:t>КВН «Мы, бравые ребята»,</w:t>
      </w:r>
    </w:p>
    <w:p w:rsidR="00A72C1F" w:rsidRPr="00E16256" w:rsidRDefault="00A72C1F" w:rsidP="00A6568D">
      <w:pPr>
        <w:pStyle w:val="a3"/>
        <w:numPr>
          <w:ilvl w:val="0"/>
          <w:numId w:val="16"/>
        </w:num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sz w:val="28"/>
          <w:szCs w:val="28"/>
        </w:rPr>
        <w:t>организация мероприятий патриотической направленности в рамках «Недели мужества» (17.02 – 23.02),</w:t>
      </w:r>
    </w:p>
    <w:p w:rsidR="00A72C1F" w:rsidRPr="00E16256" w:rsidRDefault="00A72C1F" w:rsidP="00A656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акция «Звезда Победы», </w:t>
      </w:r>
    </w:p>
    <w:p w:rsidR="00A72C1F" w:rsidRPr="00E16256" w:rsidRDefault="00A72C1F" w:rsidP="00A6568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акция флористического дизайна «Цветник Победы»,</w:t>
      </w:r>
    </w:p>
    <w:p w:rsidR="00A72C1F" w:rsidRPr="00E16256" w:rsidRDefault="00A72C1F" w:rsidP="00A6568D">
      <w:pPr>
        <w:pStyle w:val="a3"/>
        <w:numPr>
          <w:ilvl w:val="0"/>
          <w:numId w:val="16"/>
        </w:num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sz w:val="28"/>
          <w:szCs w:val="28"/>
        </w:rPr>
        <w:t>тематическая беседа «Разгром фашистов под Москвой»,</w:t>
      </w:r>
    </w:p>
    <w:p w:rsidR="00A72C1F" w:rsidRPr="00E16256" w:rsidRDefault="00A72C1F" w:rsidP="00A6568D">
      <w:pPr>
        <w:pStyle w:val="a3"/>
        <w:numPr>
          <w:ilvl w:val="0"/>
          <w:numId w:val="16"/>
        </w:num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sz w:val="28"/>
          <w:szCs w:val="28"/>
        </w:rPr>
        <w:t>музыкальная гостиная «Нас песня к Победе вела»,</w:t>
      </w:r>
    </w:p>
    <w:p w:rsidR="00A72C1F" w:rsidRPr="00E16256" w:rsidRDefault="00A72C1F" w:rsidP="00A6568D">
      <w:pPr>
        <w:pStyle w:val="a3"/>
        <w:numPr>
          <w:ilvl w:val="0"/>
          <w:numId w:val="16"/>
        </w:numPr>
        <w:tabs>
          <w:tab w:val="left" w:pos="18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организация мероприятий патриотической направленности в рамках «Недели Славы» (04.05-10.05),</w:t>
      </w:r>
    </w:p>
    <w:p w:rsidR="00A72C1F" w:rsidRPr="00E16256" w:rsidRDefault="00A72C1F" w:rsidP="00D30563">
      <w:pPr>
        <w:pStyle w:val="a3"/>
        <w:numPr>
          <w:ilvl w:val="0"/>
          <w:numId w:val="16"/>
        </w:numPr>
        <w:tabs>
          <w:tab w:val="left" w:pos="18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организация мероприятий патриотической направленности в рамках «Недели Памяти» (15.06 – 22.06).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В мероприятиях, приуроченных к знаменательным и памятным датам, участвовали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представитали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сотрудничающих учреждений:</w:t>
      </w:r>
    </w:p>
    <w:p w:rsidR="00A72C1F" w:rsidRPr="00E16256" w:rsidRDefault="00A72C1F" w:rsidP="00A6568D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познавательно-развлекательная программа «Традиции и </w:t>
      </w:r>
      <w:r w:rsidR="00A6568D" w:rsidRPr="00E16256">
        <w:rPr>
          <w:rFonts w:ascii="Times New Roman" w:hAnsi="Times New Roman" w:cs="Times New Roman"/>
          <w:sz w:val="28"/>
          <w:szCs w:val="28"/>
        </w:rPr>
        <w:t>встреча Нового</w:t>
      </w:r>
      <w:r w:rsidRPr="00E16256">
        <w:rPr>
          <w:rFonts w:ascii="Times New Roman" w:hAnsi="Times New Roman" w:cs="Times New Roman"/>
          <w:sz w:val="28"/>
          <w:szCs w:val="28"/>
        </w:rPr>
        <w:t xml:space="preserve"> года в разных странах» (на базе МБУК «ЗМЦБ» им. А.С. Гайдара),</w:t>
      </w:r>
    </w:p>
    <w:p w:rsidR="00A72C1F" w:rsidRPr="00E16256" w:rsidRDefault="00A72C1F" w:rsidP="00A6568D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eastAsia="Times New Roman" w:hAnsi="Times New Roman" w:cs="Times New Roman"/>
          <w:sz w:val="28"/>
          <w:szCs w:val="28"/>
        </w:rPr>
        <w:t xml:space="preserve">праздничное мероприятие </w:t>
      </w:r>
      <w:r w:rsidRPr="00E16256">
        <w:rPr>
          <w:rFonts w:ascii="Times New Roman" w:hAnsi="Times New Roman" w:cs="Times New Roman"/>
          <w:sz w:val="28"/>
          <w:szCs w:val="28"/>
        </w:rPr>
        <w:t xml:space="preserve">«Рождественская елка» (на базе Воскресной школы </w:t>
      </w:r>
      <w:r w:rsidRPr="00E16256">
        <w:rPr>
          <w:rFonts w:ascii="Times New Roman" w:eastAsia="Times New Roman" w:hAnsi="Times New Roman" w:cs="Times New Roman"/>
          <w:sz w:val="28"/>
          <w:szCs w:val="28"/>
        </w:rPr>
        <w:t>Храма Вв</w:t>
      </w:r>
      <w:r w:rsidRPr="00E162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едения </w:t>
      </w:r>
      <w:proofErr w:type="gramStart"/>
      <w:r w:rsidRPr="00E162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</w:t>
      </w:r>
      <w:proofErr w:type="gramEnd"/>
      <w:r w:rsidRPr="00E1625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храм Пресвятой Богородицы),</w:t>
      </w:r>
    </w:p>
    <w:p w:rsidR="00A72C1F" w:rsidRPr="00E16256" w:rsidRDefault="00A72C1F" w:rsidP="00A6568D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новогоднее театрализованное представление (на базе Зерноградского РДК),</w:t>
      </w:r>
    </w:p>
    <w:p w:rsidR="00A72C1F" w:rsidRPr="00E16256" w:rsidRDefault="00A72C1F" w:rsidP="00A6568D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Рождественские чтения (на базе МБУК «ЗМЦБ» им. А.С. Гайдара).</w:t>
      </w:r>
    </w:p>
    <w:p w:rsidR="00A72C1F" w:rsidRPr="00E16256" w:rsidRDefault="00A72C1F" w:rsidP="00D305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Ряд мероприятий (урок мужества «Юные герои войны», «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неделя»,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интелектуально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—познавательная игра «Славься, Отечество наше!») не проведены в связи с карантином по </w:t>
      </w:r>
      <w:r w:rsidRPr="00E16256">
        <w:rPr>
          <w:rFonts w:ascii="Times New Roman" w:hAnsi="Times New Roman" w:cs="Times New Roman"/>
          <w:bCs/>
          <w:sz w:val="28"/>
          <w:szCs w:val="28"/>
        </w:rPr>
        <w:t>COVID-19.</w:t>
      </w:r>
    </w:p>
    <w:p w:rsidR="00A72C1F" w:rsidRPr="00E16256" w:rsidRDefault="00A72C1F" w:rsidP="00D30563">
      <w:pPr>
        <w:tabs>
          <w:tab w:val="left" w:pos="1234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период карантина воспитанники приюта принимали участие во всероссийских, областных, районных мероприятиях, проводимых в ре</w:t>
      </w:r>
      <w:r w:rsidR="00A6568D"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жиме </w:t>
      </w:r>
      <w:proofErr w:type="spellStart"/>
      <w:r w:rsidR="00A6568D"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</w:t>
      </w: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лайн</w:t>
      </w:r>
      <w:proofErr w:type="spellEnd"/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A72C1F" w:rsidRPr="00E16256" w:rsidRDefault="00A72C1F" w:rsidP="00A6568D">
      <w:pPr>
        <w:pStyle w:val="a3"/>
        <w:numPr>
          <w:ilvl w:val="0"/>
          <w:numId w:val="32"/>
        </w:num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областной патриотической акции «Мы помним! Мы гордимся!»,</w:t>
      </w:r>
    </w:p>
    <w:p w:rsidR="00A72C1F" w:rsidRPr="00E16256" w:rsidRDefault="00A72C1F" w:rsidP="00A6568D">
      <w:pPr>
        <w:pStyle w:val="a3"/>
        <w:numPr>
          <w:ilvl w:val="0"/>
          <w:numId w:val="32"/>
        </w:num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 всероссийской патриотической акции «Георгиевская ленточка»,</w:t>
      </w:r>
    </w:p>
    <w:p w:rsidR="00A72C1F" w:rsidRPr="00E16256" w:rsidRDefault="00A72C1F" w:rsidP="00A6568D">
      <w:pPr>
        <w:pStyle w:val="a3"/>
        <w:numPr>
          <w:ilvl w:val="0"/>
          <w:numId w:val="32"/>
        </w:num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районном литературно-творческом конкурсе «Спасибо за мирное детство»,</w:t>
      </w:r>
    </w:p>
    <w:p w:rsidR="00A72C1F" w:rsidRPr="00E16256" w:rsidRDefault="00A72C1F" w:rsidP="00A6568D">
      <w:pPr>
        <w:pStyle w:val="a3"/>
        <w:numPr>
          <w:ilvl w:val="0"/>
          <w:numId w:val="32"/>
        </w:num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районном конкурсе детского рисунка «Память через поколения»,</w:t>
      </w:r>
    </w:p>
    <w:p w:rsidR="00A72C1F" w:rsidRPr="00E16256" w:rsidRDefault="00A72C1F" w:rsidP="00A6568D">
      <w:pPr>
        <w:pStyle w:val="a3"/>
        <w:numPr>
          <w:ilvl w:val="0"/>
          <w:numId w:val="32"/>
        </w:num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 всероссийской акции «окна России»,</w:t>
      </w:r>
    </w:p>
    <w:p w:rsidR="00A72C1F" w:rsidRPr="00E16256" w:rsidRDefault="00A72C1F" w:rsidP="00A6568D">
      <w:pPr>
        <w:pStyle w:val="a3"/>
        <w:numPr>
          <w:ilvl w:val="0"/>
          <w:numId w:val="32"/>
        </w:num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 </w:t>
      </w:r>
      <w:proofErr w:type="gramStart"/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всероссийском</w:t>
      </w:r>
      <w:proofErr w:type="gramEnd"/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флешмобе</w:t>
      </w:r>
      <w:proofErr w:type="spellEnd"/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«Русские рифмы»,</w:t>
      </w:r>
    </w:p>
    <w:p w:rsidR="00A72C1F" w:rsidRPr="00E16256" w:rsidRDefault="00A72C1F" w:rsidP="00A6568D">
      <w:pPr>
        <w:pStyle w:val="a3"/>
        <w:numPr>
          <w:ilvl w:val="0"/>
          <w:numId w:val="32"/>
        </w:num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 </w:t>
      </w:r>
      <w:proofErr w:type="spellStart"/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флешмобе</w:t>
      </w:r>
      <w:proofErr w:type="spellEnd"/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«Песни моей страны»,</w:t>
      </w:r>
    </w:p>
    <w:p w:rsidR="00A72C1F" w:rsidRPr="00E16256" w:rsidRDefault="00A72C1F" w:rsidP="00D30563">
      <w:pPr>
        <w:pStyle w:val="a3"/>
        <w:numPr>
          <w:ilvl w:val="0"/>
          <w:numId w:val="32"/>
        </w:numPr>
        <w:tabs>
          <w:tab w:val="left" w:pos="1234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районной акции «Я рисую на асфальте», приуроченной ко дню начала ВОВ.</w:t>
      </w:r>
    </w:p>
    <w:p w:rsidR="00A72C1F" w:rsidRPr="00E16256" w:rsidRDefault="00D30563" w:rsidP="00D30563">
      <w:pPr>
        <w:tabs>
          <w:tab w:val="left" w:pos="1234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ab/>
      </w:r>
      <w:r w:rsidR="00A72C1F"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Воспитанники и педагоги приюта участвовали в областном</w:t>
      </w: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</w:t>
      </w:r>
      <w:r w:rsidR="00A72C1F"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лайн</w:t>
      </w:r>
      <w:proofErr w:type="spellEnd"/>
      <w:r w:rsidR="00A72C1F"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фестивале «</w:t>
      </w:r>
      <w:proofErr w:type="spellStart"/>
      <w:r w:rsidR="00A72C1F"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Цветик-семицветик</w:t>
      </w:r>
      <w:proofErr w:type="spellEnd"/>
      <w:r w:rsidR="00A72C1F"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приуроченном ко Дню защиты детей.</w:t>
      </w:r>
    </w:p>
    <w:p w:rsidR="00A72C1F" w:rsidRPr="00E16256" w:rsidRDefault="00A72C1F" w:rsidP="00D30563">
      <w:pPr>
        <w:tabs>
          <w:tab w:val="left" w:pos="1234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Также сотрудники приюта приняли участие в областном </w:t>
      </w:r>
      <w:proofErr w:type="spellStart"/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он-лайн</w:t>
      </w:r>
      <w:proofErr w:type="spellEnd"/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фестивале «Калейдоскоп добра», приуроченном к празднованию Дня добрых дел.</w:t>
      </w:r>
    </w:p>
    <w:p w:rsidR="00A72C1F" w:rsidRPr="00E16256" w:rsidRDefault="00A72C1F" w:rsidP="00D30563">
      <w:pPr>
        <w:tabs>
          <w:tab w:val="left" w:pos="1234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21-25 декабря 2020 года сотрудники и воспитанники приюта участвовали в областном </w:t>
      </w:r>
      <w:proofErr w:type="spellStart"/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он-лайн</w:t>
      </w:r>
      <w:proofErr w:type="spellEnd"/>
      <w:r w:rsidRPr="00E16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мероприятии «Новогодняя феерия «Волшебство не за горами …», приуроченного к празднованию Нового 2021 года.</w:t>
      </w:r>
    </w:p>
    <w:p w:rsidR="00A72C1F" w:rsidRPr="00E16256" w:rsidRDefault="00A72C1F" w:rsidP="00D305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Педагог-психолог отделения социальной реабилитации Кривошеева И.В. приняла участие в конкурсе первой </w:t>
      </w:r>
      <w:r w:rsidRPr="00E16256">
        <w:rPr>
          <w:rStyle w:val="af6"/>
          <w:rFonts w:ascii="Times New Roman" w:hAnsi="Times New Roman" w:cs="Times New Roman"/>
          <w:spacing w:val="22"/>
          <w:sz w:val="28"/>
          <w:szCs w:val="28"/>
        </w:rPr>
        <w:t xml:space="preserve">«Премии добра памяти Фёдора </w:t>
      </w:r>
      <w:proofErr w:type="spellStart"/>
      <w:r w:rsidRPr="00E16256">
        <w:rPr>
          <w:rStyle w:val="af6"/>
          <w:rFonts w:ascii="Times New Roman" w:hAnsi="Times New Roman" w:cs="Times New Roman"/>
          <w:spacing w:val="22"/>
          <w:sz w:val="28"/>
          <w:szCs w:val="28"/>
        </w:rPr>
        <w:t>Тахтамышева</w:t>
      </w:r>
      <w:proofErr w:type="spellEnd"/>
      <w:r w:rsidRPr="00E16256">
        <w:rPr>
          <w:rStyle w:val="af6"/>
          <w:rFonts w:ascii="Times New Roman" w:hAnsi="Times New Roman" w:cs="Times New Roman"/>
          <w:spacing w:val="22"/>
          <w:sz w:val="28"/>
          <w:szCs w:val="28"/>
        </w:rPr>
        <w:t xml:space="preserve">» </w:t>
      </w:r>
      <w:r w:rsidRPr="00E16256">
        <w:rPr>
          <w:rFonts w:ascii="Times New Roman" w:hAnsi="Times New Roman" w:cs="Times New Roman"/>
          <w:sz w:val="28"/>
          <w:szCs w:val="28"/>
        </w:rPr>
        <w:t xml:space="preserve">с  социально-педагогической  акцией </w:t>
      </w:r>
      <w:r w:rsidRPr="00E1625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16256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Спеши творить добро», </w:t>
      </w:r>
      <w:r w:rsidRPr="00E16256">
        <w:rPr>
          <w:rFonts w:ascii="Times New Roman" w:hAnsi="Times New Roman" w:cs="Times New Roman"/>
          <w:sz w:val="28"/>
          <w:szCs w:val="28"/>
        </w:rPr>
        <w:t xml:space="preserve">стала лауреатом в номинации </w:t>
      </w:r>
      <w:r w:rsidRPr="00E16256">
        <w:rPr>
          <w:rFonts w:ascii="Times New Roman" w:hAnsi="Times New Roman" w:cs="Times New Roman"/>
          <w:sz w:val="28"/>
          <w:szCs w:val="28"/>
          <w:shd w:val="clear" w:color="auto" w:fill="FFFFFF"/>
        </w:rPr>
        <w:t>«Добрые помощники»</w:t>
      </w:r>
      <w:r w:rsidRPr="00E1625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72C1F" w:rsidRPr="00E16256" w:rsidRDefault="00A72C1F" w:rsidP="00D305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        В целях дальнейшего повышения качества работы по реабилитации несовершеннолетних в условиях приюта и с учетом сложившейся ситуации в обществе в 2020 году планируется работать над решением следующих задач:</w:t>
      </w:r>
    </w:p>
    <w:p w:rsidR="00A72C1F" w:rsidRPr="00E16256" w:rsidRDefault="00A72C1F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повышать качество социальных услуг посредством внедрения в деятельность стационарного отделения современных программ и технологий профилактики социально-негативных явлений среди несовершеннолетних;</w:t>
      </w:r>
    </w:p>
    <w:p w:rsidR="00A72C1F" w:rsidRPr="00E16256" w:rsidRDefault="00A72C1F" w:rsidP="00A6568D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повышать качество социальных услуг </w:t>
      </w:r>
      <w:proofErr w:type="spellStart"/>
      <w:r w:rsidRPr="00E16256">
        <w:rPr>
          <w:rFonts w:ascii="Times New Roman" w:hAnsi="Times New Roman" w:cs="Times New Roman"/>
          <w:bCs/>
          <w:sz w:val="28"/>
          <w:szCs w:val="28"/>
        </w:rPr>
        <w:t>путемсовершенствования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Pr="00E16256">
        <w:rPr>
          <w:rFonts w:ascii="Times New Roman" w:hAnsi="Times New Roman" w:cs="Times New Roman"/>
          <w:bCs/>
          <w:sz w:val="28"/>
          <w:szCs w:val="28"/>
        </w:rPr>
        <w:t>мастерства</w:t>
      </w:r>
      <w:r w:rsidRPr="00E16256">
        <w:rPr>
          <w:rFonts w:ascii="Times New Roman" w:hAnsi="Times New Roman" w:cs="Times New Roman"/>
          <w:sz w:val="28"/>
          <w:szCs w:val="28"/>
        </w:rPr>
        <w:t xml:space="preserve"> через различные формы и способы;</w:t>
      </w:r>
    </w:p>
    <w:p w:rsidR="00A72C1F" w:rsidRPr="00E16256" w:rsidRDefault="00A72C1F" w:rsidP="00A6568D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совершенствовать работу по профилактике жестокости и агрессивности в подростковой среде, формировать ненасильственное отношение к другим людям; </w:t>
      </w:r>
    </w:p>
    <w:p w:rsidR="00A72C1F" w:rsidRPr="00E16256" w:rsidRDefault="00A72C1F" w:rsidP="00A6568D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активизировать работу по формированию правовой грамотности несовершеннолетних с учетом дифференцированного подхода, возрастных и индивидуальных особенностей;</w:t>
      </w:r>
    </w:p>
    <w:p w:rsidR="00A72C1F" w:rsidRPr="00E16256" w:rsidRDefault="00A72C1F" w:rsidP="00A656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1F" w:rsidRPr="00E16256" w:rsidRDefault="00A72C1F" w:rsidP="00A6568D">
      <w:pPr>
        <w:pStyle w:val="a3"/>
        <w:numPr>
          <w:ilvl w:val="0"/>
          <w:numId w:val="30"/>
        </w:num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продолжать работу по созданию условий для психического, личностного развития каждого ребенка через индивидуализацию предметно-пространственной </w:t>
      </w:r>
      <w:r w:rsidR="00462B22" w:rsidRPr="00E16256">
        <w:rPr>
          <w:rFonts w:ascii="Times New Roman" w:hAnsi="Times New Roman" w:cs="Times New Roman"/>
          <w:sz w:val="28"/>
          <w:szCs w:val="28"/>
        </w:rPr>
        <w:t>среды в</w:t>
      </w:r>
      <w:r w:rsidRPr="00E16256">
        <w:rPr>
          <w:rFonts w:ascii="Times New Roman" w:hAnsi="Times New Roman" w:cs="Times New Roman"/>
          <w:sz w:val="28"/>
          <w:szCs w:val="28"/>
        </w:rPr>
        <w:t xml:space="preserve"> реабилитационном пространстве;</w:t>
      </w:r>
    </w:p>
    <w:p w:rsidR="00A72C1F" w:rsidRPr="00E16256" w:rsidRDefault="00A72C1F" w:rsidP="00A6568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C1F" w:rsidRPr="00E16256" w:rsidRDefault="00A72C1F" w:rsidP="00A6568D">
      <w:pPr>
        <w:pStyle w:val="a3"/>
        <w:numPr>
          <w:ilvl w:val="0"/>
          <w:numId w:val="31"/>
        </w:numPr>
        <w:tabs>
          <w:tab w:val="left" w:pos="12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E1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гражданско-</w:t>
      </w:r>
      <w:r w:rsidRPr="00E16256">
        <w:rPr>
          <w:rFonts w:ascii="Times New Roman" w:hAnsi="Times New Roman" w:cs="Times New Roman"/>
          <w:bCs/>
          <w:sz w:val="28"/>
          <w:szCs w:val="28"/>
        </w:rPr>
        <w:t>патриотическиечувства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у несовершеннолетних через ознакомление с </w:t>
      </w:r>
      <w:proofErr w:type="gramStart"/>
      <w:r w:rsidRPr="00E16256">
        <w:rPr>
          <w:rFonts w:ascii="Times New Roman" w:hAnsi="Times New Roman" w:cs="Times New Roman"/>
          <w:sz w:val="28"/>
          <w:szCs w:val="28"/>
        </w:rPr>
        <w:t>историческим</w:t>
      </w:r>
      <w:proofErr w:type="gramEnd"/>
      <w:r w:rsidRPr="00E162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56">
        <w:rPr>
          <w:rFonts w:ascii="Times New Roman" w:hAnsi="Times New Roman" w:cs="Times New Roman"/>
          <w:bCs/>
          <w:sz w:val="28"/>
          <w:szCs w:val="28"/>
        </w:rPr>
        <w:t>героическимпрошлым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нашей Родины</w:t>
      </w:r>
      <w:r w:rsidR="00A6568D" w:rsidRPr="00E16256">
        <w:rPr>
          <w:rFonts w:ascii="Times New Roman" w:hAnsi="Times New Roman" w:cs="Times New Roman"/>
          <w:sz w:val="28"/>
          <w:szCs w:val="28"/>
        </w:rPr>
        <w:t>.</w:t>
      </w:r>
    </w:p>
    <w:p w:rsidR="00EB3FCA" w:rsidRPr="00E16256" w:rsidRDefault="00EB3FCA" w:rsidP="00A6568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Работа отделения социальной диагностики и социально-правовой помощи в 2020 году была направлена на решение следующих задач:</w:t>
      </w:r>
    </w:p>
    <w:p w:rsidR="00A6568D" w:rsidRPr="00E16256" w:rsidRDefault="00A6568D" w:rsidP="00A6568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3FCA" w:rsidRPr="00E16256" w:rsidRDefault="00A6568D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EB3FCA" w:rsidRPr="00E16256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мероприятия по профилактике правонарушений среди несовершеннолетних;</w:t>
      </w:r>
    </w:p>
    <w:p w:rsidR="00EB3FCA" w:rsidRPr="00E16256" w:rsidRDefault="00A6568D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- </w:t>
      </w:r>
      <w:r w:rsidR="00EB3FCA" w:rsidRPr="00E16256">
        <w:rPr>
          <w:rFonts w:ascii="Times New Roman" w:hAnsi="Times New Roman" w:cs="Times New Roman"/>
          <w:sz w:val="28"/>
          <w:szCs w:val="28"/>
        </w:rPr>
        <w:t>повышать качество социальных услуг посредством внедрения в деятельность инновационных технологий;</w:t>
      </w:r>
    </w:p>
    <w:p w:rsidR="00EB3FCA" w:rsidRPr="00E16256" w:rsidRDefault="00A6568D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- </w:t>
      </w:r>
      <w:r w:rsidR="00EB3FCA" w:rsidRPr="00E16256">
        <w:rPr>
          <w:rFonts w:ascii="Times New Roman" w:hAnsi="Times New Roman" w:cs="Times New Roman"/>
          <w:sz w:val="28"/>
          <w:szCs w:val="28"/>
        </w:rPr>
        <w:t>активизировать работу с семьями детей-инвалидов, обеспечивать информационную, психологическую, методическую и иную поддержку семье, воспитывающей детей с ограниченными возможностями здоровья.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ab/>
        <w:t>Для решения поставленных задач в 2020 году специалисты отделения проводили следующие мероприятия: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киноакция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«Подросток и закон»;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- час правовых знаний «Вы вправе знать о праве»;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киноакция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«Наркотикам НЕТ»;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киноакция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«Правила поведения в быту и общественных местах».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Для получателей социальных услуг специалисты разработали информационные буклеты и памятки:</w:t>
      </w:r>
    </w:p>
    <w:p w:rsidR="00EB3FCA" w:rsidRPr="00E16256" w:rsidRDefault="00EB3FCA" w:rsidP="00A6568D">
      <w:pPr>
        <w:pStyle w:val="a3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Профилактика ПАВ и пропаганда здорового образа жизни: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«Профилактика употребления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среди детей и подростков»;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«Как защитить ребенка от наркотиков»;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«Не попадись на крючок!!!».</w:t>
      </w:r>
    </w:p>
    <w:p w:rsidR="00EB3FCA" w:rsidRPr="00E16256" w:rsidRDefault="00EB3FCA" w:rsidP="00A6568D">
      <w:pPr>
        <w:pStyle w:val="a3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Профилактика самовольных уходов: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«Самовольные уходы: мотивы, причины, способы реагирования»;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«Если ребенок ушел из дома. Рекомендации родителям»;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«Береги себя, твоя жизнь бесценна!».</w:t>
      </w:r>
    </w:p>
    <w:p w:rsidR="00EB3FCA" w:rsidRPr="00E16256" w:rsidRDefault="00EB3FCA" w:rsidP="00A6568D">
      <w:pPr>
        <w:pStyle w:val="a3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Профилактика суицида: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«Суицид-выход есть всегда»;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«Я тебя понимаю…»;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«Сохраним детям жизнь».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Специалисты отделения разработали и распространили буклеты и листовки: «Профилактика употребления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среди детей и подростков», «Как защитить ребенка от наркотиков», «Дом без насилия», «Профилактика самовольных уходов несовершеннолетних». Разработаны и созданы мастер-классы: </w:t>
      </w:r>
      <w:proofErr w:type="gramStart"/>
      <w:r w:rsidRPr="00E16256">
        <w:rPr>
          <w:rFonts w:ascii="Times New Roman" w:hAnsi="Times New Roman" w:cs="Times New Roman"/>
          <w:sz w:val="28"/>
          <w:szCs w:val="28"/>
        </w:rPr>
        <w:t xml:space="preserve">«Панно «Денежное дерево»», «Панно «Розы»», «Панно «Букет»», закладка – скрепка «Букет», магнит на холодильник «Совушка». </w:t>
      </w:r>
      <w:proofErr w:type="gramEnd"/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В рамках областного фестиваля «Калейдоскоп добра» сотрудники отделения приняли участие в организации и проведении следующих мероприятий: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-«День добрых дел»; 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-«Экология Души. Твори добро»;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-«Хлеб Добра»;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-«Добрый труд»;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-«Экология Души. Ящик добра».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625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E16256">
        <w:rPr>
          <w:rFonts w:ascii="Times New Roman" w:hAnsi="Times New Roman" w:cs="Times New Roman"/>
          <w:sz w:val="28"/>
          <w:szCs w:val="28"/>
        </w:rPr>
        <w:t>отовыставка «Как я вижу добро»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lastRenderedPageBreak/>
        <w:t>- «Передай добро по кругу»;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-завершающий этап областного фестиваля.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Для детей, посещающих летнюю оздоровительную площадку «Улыбка» на базе МБУ ДОДДТ «Ермак» </w:t>
      </w:r>
      <w:r w:rsidR="00A33E66" w:rsidRPr="00E16256">
        <w:rPr>
          <w:rFonts w:ascii="Times New Roman" w:hAnsi="Times New Roman" w:cs="Times New Roman"/>
          <w:sz w:val="28"/>
          <w:szCs w:val="28"/>
        </w:rPr>
        <w:t xml:space="preserve">был </w:t>
      </w:r>
      <w:r w:rsidRPr="00E16256">
        <w:rPr>
          <w:rFonts w:ascii="Times New Roman" w:hAnsi="Times New Roman" w:cs="Times New Roman"/>
          <w:sz w:val="28"/>
          <w:szCs w:val="28"/>
        </w:rPr>
        <w:t>организован и проведен конкурс рисунков на асфальте «Мы одна семья».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Была проведена акция «Счастья вашему дому!», приуроченная ко Дню семьи, любви и верности, в рамках которой жителям города были вручены буклеты с информацией об истории возникновения праздника и его традициях, записали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видеообращения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несовершеннолетних с поздравлениями к жителям города. Всем желающим было предложено сделать тематическое фото своей семьи.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Накануне 1 сентября проведена акция «Соберем портфель вместе», в рамках которой малообеспеченным семьям были вручены школьные принадлежности.</w:t>
      </w:r>
    </w:p>
    <w:p w:rsidR="00A33E66" w:rsidRPr="00E16256" w:rsidRDefault="00A33E66" w:rsidP="00A656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Социальный педагог отделения совместно с детьми из социума ежемесячно в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режиме принимали участие в дистанционных конкурсах, награждены дипломами.</w:t>
      </w:r>
    </w:p>
    <w:p w:rsidR="00A33E66" w:rsidRPr="00E16256" w:rsidRDefault="00A33E66" w:rsidP="00A656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Специалисты принимали участия в родительских собраниях, лекциях для родителей.</w:t>
      </w:r>
    </w:p>
    <w:p w:rsidR="00A33E66" w:rsidRPr="00E16256" w:rsidRDefault="00A33E66" w:rsidP="00A656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работы проведены следующие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мероприятия, посвященные Году Памяти и Славы:</w:t>
      </w:r>
    </w:p>
    <w:p w:rsidR="00A33E66" w:rsidRPr="00E16256" w:rsidRDefault="00A33E66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1) Информационный проект «Детям о войне»:</w:t>
      </w:r>
    </w:p>
    <w:p w:rsidR="00A33E66" w:rsidRPr="00E16256" w:rsidRDefault="00A33E66" w:rsidP="00A6568D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-Операция «Искра»;</w:t>
      </w:r>
    </w:p>
    <w:p w:rsidR="00A33E66" w:rsidRPr="00E16256" w:rsidRDefault="00A33E66" w:rsidP="00A6568D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-«Освобождение Ростова-на-Дону и Зернограда от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немецко-фашистких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войск»;</w:t>
      </w:r>
    </w:p>
    <w:p w:rsidR="00A33E66" w:rsidRPr="00E16256" w:rsidRDefault="00A33E66" w:rsidP="00A6568D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-«Сталинградская битва»;</w:t>
      </w:r>
    </w:p>
    <w:p w:rsidR="00A33E66" w:rsidRPr="00E16256" w:rsidRDefault="00A33E66" w:rsidP="00A6568D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-«Письмо ветерану».</w:t>
      </w:r>
    </w:p>
    <w:p w:rsidR="00A33E66" w:rsidRPr="00E16256" w:rsidRDefault="00A33E66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2) Акция «Мы помним, мы гордимся!».</w:t>
      </w:r>
    </w:p>
    <w:p w:rsidR="00A33E66" w:rsidRPr="00E16256" w:rsidRDefault="00A33E66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3) Научно-практическая конференция «Первые шаги в науку» с исследовательской работой «Книга памяти Зернограда». 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Специалисты участвовали в межведомственных выездных бригадах, с целью выявления несовершеннолетних и семей с детьми, находящихся в трудной жизненной ситуации и социально опасном положении и нуждающихся в социальной реабилитации.</w:t>
      </w:r>
    </w:p>
    <w:p w:rsidR="00EB3FCA" w:rsidRPr="00E16256" w:rsidRDefault="00EB3FCA" w:rsidP="00A6568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56">
        <w:rPr>
          <w:rFonts w:ascii="Times New Roman" w:hAnsi="Times New Roman" w:cs="Times New Roman"/>
          <w:sz w:val="28"/>
          <w:szCs w:val="28"/>
        </w:rPr>
        <w:t>Семьям, состоящим на социальном сопровождении услуги оказаны</w:t>
      </w:r>
      <w:proofErr w:type="gramEnd"/>
      <w:r w:rsidRPr="00E16256">
        <w:rPr>
          <w:rFonts w:ascii="Times New Roman" w:hAnsi="Times New Roman" w:cs="Times New Roman"/>
          <w:sz w:val="28"/>
          <w:szCs w:val="28"/>
        </w:rPr>
        <w:t xml:space="preserve"> в полном объеме. Консультирование проводилось в телефонном режиме и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16256">
        <w:rPr>
          <w:rFonts w:ascii="Times New Roman" w:hAnsi="Times New Roman" w:cs="Times New Roman"/>
          <w:sz w:val="28"/>
          <w:szCs w:val="28"/>
        </w:rPr>
        <w:t xml:space="preserve"> формате.</w:t>
      </w:r>
    </w:p>
    <w:p w:rsidR="00A33E66" w:rsidRPr="00E16256" w:rsidRDefault="00A33E66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31 декабря 2020 год в ГБУСОН РО «СРЦ Зерноградского района» на социальном сопровождении состоит 51 семья (160 несовершеннолетних). Поставлено за 2020 год - 35 семей (142 несовершеннолетних). С каждой семьей заключены договора, разработаны индивидуальные программы. Специалистами учреждения совместно с органами межведомственного </w:t>
      </w: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взаимодействия проводилась работа в соответствии с </w:t>
      </w:r>
      <w:proofErr w:type="gramStart"/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</w:t>
      </w:r>
      <w:proofErr w:type="gramEnd"/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утвержденными индивидуальными программами семьи.</w:t>
      </w:r>
    </w:p>
    <w:p w:rsidR="00A33E66" w:rsidRPr="00E16256" w:rsidRDefault="00A33E66" w:rsidP="00A656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социального сопровождения, семьям оказывалась помощь по разрешению следующих вопросов: эмоциональному сближению членов семьи, снижению уровня конфликтности между членами семьи; уклонению несовершеннолетних от посещения учебных занятий в образовательном учреждении; организация досуга - посещение кружков, секций; организации летнего отдыха; оформление пособий, предусмотренных законодательством РФ.</w:t>
      </w:r>
    </w:p>
    <w:p w:rsidR="00A33E66" w:rsidRPr="00E16256" w:rsidRDefault="00A33E66" w:rsidP="00A656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2020 года с социального сопровождения снято 32семьи, в связи с улучшением и стабилизацией ситуации в семье, а также частичному выходу из социального кризиса.</w:t>
      </w:r>
    </w:p>
    <w:p w:rsidR="00A33E66" w:rsidRPr="00E16256" w:rsidRDefault="00A33E66" w:rsidP="00A656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Семьям, снятым с социального сопровождения, была оказана следующая помощь: </w:t>
      </w:r>
    </w:p>
    <w:p w:rsidR="00A33E66" w:rsidRPr="00E16256" w:rsidRDefault="00A33E66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в оформлении пособий, предусмотренных законодательством РФ – 38 семьям;</w:t>
      </w:r>
    </w:p>
    <w:p w:rsidR="00A33E66" w:rsidRPr="00E16256" w:rsidRDefault="00A33E66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в прохождении консультации врача психиатра-нарколога – 9 семья;</w:t>
      </w:r>
    </w:p>
    <w:p w:rsidR="00A33E66" w:rsidRPr="00E16256" w:rsidRDefault="00A33E66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трудоустройства – 7 семьям;</w:t>
      </w:r>
    </w:p>
    <w:p w:rsidR="00A33E66" w:rsidRPr="00E16256" w:rsidRDefault="00A33E66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организации досуга несовершеннолетних во внеурочное время (кружки и секции) – 16 несовершеннолетним;</w:t>
      </w:r>
    </w:p>
    <w:p w:rsidR="00A33E66" w:rsidRPr="00E16256" w:rsidRDefault="00A33E66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получении психологических и педагогических консультаций по месту учебы несовершеннолетних –36 несовершеннолетним;</w:t>
      </w:r>
    </w:p>
    <w:p w:rsidR="00A33E66" w:rsidRPr="00E16256" w:rsidRDefault="00A33E66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содействия в оформлении документов - 16 семьям;</w:t>
      </w:r>
    </w:p>
    <w:p w:rsidR="00A33E66" w:rsidRPr="00E16256" w:rsidRDefault="00A33E66" w:rsidP="00A656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содействия в погашении задолженности за коммунальные услуги - 8 семьям.</w:t>
      </w:r>
    </w:p>
    <w:p w:rsidR="00A33E66" w:rsidRPr="00E16256" w:rsidRDefault="00A33E66" w:rsidP="00A656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семьями, снятыми с социального сопровождения проводились беседы, направленные на нормализацию детско-родительских отношений, формирование ЗОЖ, уклонение несовершеннолетних от посещения учебных занятий в образовательном учреждении, снижение количества конфликтов между членами семьи. Были проведены санитарно-просветительские беседы с членами семьи.</w:t>
      </w:r>
    </w:p>
    <w:p w:rsidR="00A33E66" w:rsidRPr="00E16256" w:rsidRDefault="00A33E66" w:rsidP="00A656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 отчетный период организовано и проведено 52 коррекционных занятий с законными представителями и детьми, направленных на гармонизацию внутрисемейных отношений, укреплению семейных связей между детьми в семье, а также было проведено психологом учреждения 26 диагностик, по результатам которых было оказано 21 консультация законным представителям.</w:t>
      </w:r>
    </w:p>
    <w:p w:rsidR="00A33E66" w:rsidRPr="00E16256" w:rsidRDefault="00A33E66" w:rsidP="00A656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специалисты уделяют диагностическому обследованию детей в семье, которое позволяет выявлять наиболее острые проблемы и скорректировать дальнейшую работу по оказанию коррекционно-развивающей помощи. Данная работа проводится в двух </w:t>
      </w: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направлениях: коррекция и развитие интеллектуально познавательной сферы детей; коррекция личностных, поведенческих и эмоциональных проблем детей. </w:t>
      </w:r>
    </w:p>
    <w:p w:rsidR="00EB3FCA" w:rsidRPr="00E16256" w:rsidRDefault="00A33E66" w:rsidP="00A656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2020 года специалистами учреждения было осуществлено 83 посещения семей, с целью проведения промежуточного мониторинга ситуации в семье. </w:t>
      </w:r>
    </w:p>
    <w:p w:rsidR="00EB3FCA" w:rsidRPr="00E16256" w:rsidRDefault="00EB3FCA" w:rsidP="00A6568D">
      <w:pPr>
        <w:pStyle w:val="af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>Сотрудники отделения своевременно обновляли и размещали информацию на официальном сайте учреждения.</w:t>
      </w:r>
    </w:p>
    <w:p w:rsidR="00EB3FCA" w:rsidRPr="00E16256" w:rsidRDefault="00EB3FCA" w:rsidP="00A656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Заведующий отделением осуществляла </w:t>
      </w:r>
      <w:proofErr w:type="gramStart"/>
      <w:r w:rsidRPr="00E162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256">
        <w:rPr>
          <w:rFonts w:ascii="Times New Roman" w:hAnsi="Times New Roman" w:cs="Times New Roman"/>
          <w:sz w:val="28"/>
          <w:szCs w:val="28"/>
        </w:rPr>
        <w:t xml:space="preserve"> качеством предоставления социальных услуг и общее руководство работой отделения. Вела учетно-отчетную документацию и своевременно предоставляла её. В целях повышения профессионализма сотрудников заведующий изучила методическую литературу по проблеме работы с безнадзорными и беспризорными детьми и провела для специалистов отделения консультации «</w:t>
      </w:r>
      <w:r w:rsidR="00A6568D" w:rsidRPr="00E16256">
        <w:rPr>
          <w:rFonts w:ascii="Times New Roman" w:hAnsi="Times New Roman" w:cs="Times New Roman"/>
          <w:sz w:val="28"/>
          <w:szCs w:val="28"/>
        </w:rPr>
        <w:t>Инновационная</w:t>
      </w:r>
      <w:r w:rsidRPr="00E16256">
        <w:rPr>
          <w:rFonts w:ascii="Times New Roman" w:hAnsi="Times New Roman" w:cs="Times New Roman"/>
          <w:sz w:val="28"/>
          <w:szCs w:val="28"/>
        </w:rPr>
        <w:t xml:space="preserve"> технологи социальной работы с безнадзорными и беспризорными несовершеннолетними «Ребенок на улице» и «Работа с сетью социальных контактов». </w:t>
      </w:r>
    </w:p>
    <w:p w:rsidR="00EB3FCA" w:rsidRPr="00E16256" w:rsidRDefault="00EB3FCA" w:rsidP="00A656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256">
        <w:rPr>
          <w:rFonts w:ascii="Times New Roman" w:hAnsi="Times New Roman" w:cs="Times New Roman"/>
          <w:sz w:val="28"/>
          <w:szCs w:val="28"/>
        </w:rPr>
        <w:t xml:space="preserve">Ряд </w:t>
      </w:r>
      <w:proofErr w:type="gramStart"/>
      <w:r w:rsidRPr="00E16256">
        <w:rPr>
          <w:rFonts w:ascii="Times New Roman" w:hAnsi="Times New Roman" w:cs="Times New Roman"/>
          <w:sz w:val="28"/>
          <w:szCs w:val="28"/>
        </w:rPr>
        <w:t>мероприятий, запланированных специалистами в 2020 году</w:t>
      </w:r>
      <w:r w:rsidR="00A6568D" w:rsidRPr="00E16256">
        <w:rPr>
          <w:rFonts w:ascii="Times New Roman" w:hAnsi="Times New Roman" w:cs="Times New Roman"/>
          <w:sz w:val="28"/>
          <w:szCs w:val="28"/>
        </w:rPr>
        <w:t xml:space="preserve"> был</w:t>
      </w:r>
      <w:proofErr w:type="gramEnd"/>
      <w:r w:rsidR="00A6568D" w:rsidRPr="00E16256">
        <w:rPr>
          <w:rFonts w:ascii="Times New Roman" w:hAnsi="Times New Roman" w:cs="Times New Roman"/>
          <w:sz w:val="28"/>
          <w:szCs w:val="28"/>
        </w:rPr>
        <w:t xml:space="preserve"> проведен в режиме </w:t>
      </w:r>
      <w:proofErr w:type="spellStart"/>
      <w:r w:rsidR="00A6568D" w:rsidRPr="00E1625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6568D" w:rsidRPr="00E16256">
        <w:rPr>
          <w:rFonts w:ascii="Times New Roman" w:hAnsi="Times New Roman" w:cs="Times New Roman"/>
          <w:sz w:val="28"/>
          <w:szCs w:val="28"/>
        </w:rPr>
        <w:t xml:space="preserve"> формата</w:t>
      </w:r>
      <w:r w:rsidRPr="00E16256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A33E66" w:rsidRPr="00E16256">
        <w:rPr>
          <w:rFonts w:ascii="Times New Roman" w:hAnsi="Times New Roman" w:cs="Times New Roman"/>
          <w:sz w:val="28"/>
          <w:szCs w:val="28"/>
        </w:rPr>
        <w:t xml:space="preserve">с </w:t>
      </w:r>
      <w:r w:rsidRPr="00E16256">
        <w:rPr>
          <w:rFonts w:ascii="Times New Roman" w:hAnsi="Times New Roman" w:cs="Times New Roman"/>
          <w:sz w:val="28"/>
          <w:szCs w:val="28"/>
        </w:rPr>
        <w:t xml:space="preserve">закрытием образовательных </w:t>
      </w:r>
      <w:proofErr w:type="spellStart"/>
      <w:r w:rsidRPr="00E16256">
        <w:rPr>
          <w:rFonts w:ascii="Times New Roman" w:hAnsi="Times New Roman" w:cs="Times New Roman"/>
          <w:sz w:val="28"/>
          <w:szCs w:val="28"/>
        </w:rPr>
        <w:t>учреждений</w:t>
      </w:r>
      <w:r w:rsidR="00A6568D" w:rsidRPr="00E16256">
        <w:rPr>
          <w:rFonts w:ascii="Times New Roman" w:hAnsi="Times New Roman" w:cs="Times New Roman"/>
          <w:sz w:val="28"/>
          <w:szCs w:val="28"/>
        </w:rPr>
        <w:t>из-за</w:t>
      </w:r>
      <w:proofErr w:type="spellEnd"/>
      <w:r w:rsidR="00A6568D" w:rsidRPr="00E16256">
        <w:rPr>
          <w:rFonts w:ascii="Times New Roman" w:hAnsi="Times New Roman" w:cs="Times New Roman"/>
          <w:sz w:val="28"/>
          <w:szCs w:val="28"/>
        </w:rPr>
        <w:t xml:space="preserve"> распространения новой коронавирусной инфекции </w:t>
      </w:r>
      <w:r w:rsidR="00A6568D" w:rsidRPr="00E162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6568D" w:rsidRPr="00E16256">
        <w:rPr>
          <w:rFonts w:ascii="Times New Roman" w:hAnsi="Times New Roman" w:cs="Times New Roman"/>
          <w:sz w:val="28"/>
          <w:szCs w:val="28"/>
        </w:rPr>
        <w:t>-19</w:t>
      </w:r>
      <w:r w:rsidRPr="00E16256">
        <w:rPr>
          <w:rFonts w:ascii="Times New Roman" w:hAnsi="Times New Roman" w:cs="Times New Roman"/>
          <w:sz w:val="28"/>
          <w:szCs w:val="28"/>
        </w:rPr>
        <w:t xml:space="preserve">, на базе которых были запланированы мероприятия. </w:t>
      </w:r>
    </w:p>
    <w:p w:rsidR="00EB3FCA" w:rsidRPr="00E16256" w:rsidRDefault="00EB3FCA" w:rsidP="00A656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28" w:rsidRPr="00E16256" w:rsidRDefault="00170528" w:rsidP="00A656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0528" w:rsidRPr="00E16256" w:rsidSect="004124F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AD6" w:rsidRDefault="00BD4AD6" w:rsidP="00C778D4">
      <w:pPr>
        <w:spacing w:after="0" w:line="240" w:lineRule="auto"/>
      </w:pPr>
      <w:r>
        <w:separator/>
      </w:r>
    </w:p>
  </w:endnote>
  <w:endnote w:type="continuationSeparator" w:id="1">
    <w:p w:rsidR="00BD4AD6" w:rsidRDefault="00BD4AD6" w:rsidP="00C7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AD6" w:rsidRDefault="00BD4AD6" w:rsidP="00C778D4">
      <w:pPr>
        <w:spacing w:after="0" w:line="240" w:lineRule="auto"/>
      </w:pPr>
      <w:r>
        <w:separator/>
      </w:r>
    </w:p>
  </w:footnote>
  <w:footnote w:type="continuationSeparator" w:id="1">
    <w:p w:rsidR="00BD4AD6" w:rsidRDefault="00BD4AD6" w:rsidP="00C77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FC0"/>
    <w:multiLevelType w:val="hybridMultilevel"/>
    <w:tmpl w:val="6B366DAE"/>
    <w:lvl w:ilvl="0" w:tplc="270A24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A184B"/>
    <w:multiLevelType w:val="hybridMultilevel"/>
    <w:tmpl w:val="BDE488E8"/>
    <w:lvl w:ilvl="0" w:tplc="2850EEC0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F45DD"/>
    <w:multiLevelType w:val="hybridMultilevel"/>
    <w:tmpl w:val="AD9E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65B49"/>
    <w:multiLevelType w:val="hybridMultilevel"/>
    <w:tmpl w:val="C84EDF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D1442"/>
    <w:multiLevelType w:val="hybridMultilevel"/>
    <w:tmpl w:val="7AA0B2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66458"/>
    <w:multiLevelType w:val="hybridMultilevel"/>
    <w:tmpl w:val="5A06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D3F0A"/>
    <w:multiLevelType w:val="multilevel"/>
    <w:tmpl w:val="C44664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432CDF"/>
    <w:multiLevelType w:val="hybridMultilevel"/>
    <w:tmpl w:val="659C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0478B"/>
    <w:multiLevelType w:val="hybridMultilevel"/>
    <w:tmpl w:val="54A6F5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14585"/>
    <w:multiLevelType w:val="hybridMultilevel"/>
    <w:tmpl w:val="7856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543FC"/>
    <w:multiLevelType w:val="hybridMultilevel"/>
    <w:tmpl w:val="F5A2C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6569D"/>
    <w:multiLevelType w:val="hybridMultilevel"/>
    <w:tmpl w:val="AD9E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6385C"/>
    <w:multiLevelType w:val="hybridMultilevel"/>
    <w:tmpl w:val="C838A2BE"/>
    <w:lvl w:ilvl="0" w:tplc="AD680A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24156"/>
    <w:multiLevelType w:val="hybridMultilevel"/>
    <w:tmpl w:val="EA80D8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6F9E"/>
    <w:multiLevelType w:val="hybridMultilevel"/>
    <w:tmpl w:val="7992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A2D91"/>
    <w:multiLevelType w:val="hybridMultilevel"/>
    <w:tmpl w:val="7788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56FED"/>
    <w:multiLevelType w:val="hybridMultilevel"/>
    <w:tmpl w:val="757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F5CAD"/>
    <w:multiLevelType w:val="multilevel"/>
    <w:tmpl w:val="33C42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F801A20"/>
    <w:multiLevelType w:val="hybridMultilevel"/>
    <w:tmpl w:val="517C6892"/>
    <w:lvl w:ilvl="0" w:tplc="73E0CCD2">
      <w:start w:val="4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5F85AF4"/>
    <w:multiLevelType w:val="hybridMultilevel"/>
    <w:tmpl w:val="628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33436"/>
    <w:multiLevelType w:val="hybridMultilevel"/>
    <w:tmpl w:val="8F14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D0246"/>
    <w:multiLevelType w:val="hybridMultilevel"/>
    <w:tmpl w:val="F5A2C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0407F"/>
    <w:multiLevelType w:val="multilevel"/>
    <w:tmpl w:val="1256D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D5ACE"/>
    <w:multiLevelType w:val="hybridMultilevel"/>
    <w:tmpl w:val="E7C28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5062F"/>
    <w:multiLevelType w:val="hybridMultilevel"/>
    <w:tmpl w:val="D8E09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848E3"/>
    <w:multiLevelType w:val="hybridMultilevel"/>
    <w:tmpl w:val="C4C4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F0C0A"/>
    <w:multiLevelType w:val="hybridMultilevel"/>
    <w:tmpl w:val="88627DA0"/>
    <w:lvl w:ilvl="0" w:tplc="6FAC830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3F3118"/>
    <w:multiLevelType w:val="hybridMultilevel"/>
    <w:tmpl w:val="7AA0B2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34464"/>
    <w:multiLevelType w:val="hybridMultilevel"/>
    <w:tmpl w:val="02F6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93D25"/>
    <w:multiLevelType w:val="hybridMultilevel"/>
    <w:tmpl w:val="BF7C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56B68"/>
    <w:multiLevelType w:val="hybridMultilevel"/>
    <w:tmpl w:val="9548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96769"/>
    <w:multiLevelType w:val="hybridMultilevel"/>
    <w:tmpl w:val="96E8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D74D2"/>
    <w:multiLevelType w:val="hybridMultilevel"/>
    <w:tmpl w:val="C84EDF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C1CD2"/>
    <w:multiLevelType w:val="hybridMultilevel"/>
    <w:tmpl w:val="6142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F37A26"/>
    <w:multiLevelType w:val="hybridMultilevel"/>
    <w:tmpl w:val="1AB25EC8"/>
    <w:lvl w:ilvl="0" w:tplc="2026D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1"/>
  </w:num>
  <w:num w:numId="3">
    <w:abstractNumId w:val="27"/>
  </w:num>
  <w:num w:numId="4">
    <w:abstractNumId w:val="21"/>
  </w:num>
  <w:num w:numId="5">
    <w:abstractNumId w:val="10"/>
  </w:num>
  <w:num w:numId="6">
    <w:abstractNumId w:val="25"/>
  </w:num>
  <w:num w:numId="7">
    <w:abstractNumId w:val="11"/>
  </w:num>
  <w:num w:numId="8">
    <w:abstractNumId w:val="2"/>
  </w:num>
  <w:num w:numId="9">
    <w:abstractNumId w:val="26"/>
  </w:num>
  <w:num w:numId="10">
    <w:abstractNumId w:val="1"/>
  </w:num>
  <w:num w:numId="11">
    <w:abstractNumId w:val="28"/>
  </w:num>
  <w:num w:numId="12">
    <w:abstractNumId w:val="15"/>
  </w:num>
  <w:num w:numId="13">
    <w:abstractNumId w:val="18"/>
  </w:num>
  <w:num w:numId="14">
    <w:abstractNumId w:val="32"/>
  </w:num>
  <w:num w:numId="15">
    <w:abstractNumId w:val="9"/>
  </w:num>
  <w:num w:numId="16">
    <w:abstractNumId w:val="24"/>
  </w:num>
  <w:num w:numId="17">
    <w:abstractNumId w:val="22"/>
  </w:num>
  <w:num w:numId="18">
    <w:abstractNumId w:val="17"/>
  </w:num>
  <w:num w:numId="19">
    <w:abstractNumId w:val="0"/>
  </w:num>
  <w:num w:numId="20">
    <w:abstractNumId w:val="5"/>
  </w:num>
  <w:num w:numId="21">
    <w:abstractNumId w:val="6"/>
  </w:num>
  <w:num w:numId="22">
    <w:abstractNumId w:val="13"/>
  </w:num>
  <w:num w:numId="23">
    <w:abstractNumId w:val="30"/>
  </w:num>
  <w:num w:numId="24">
    <w:abstractNumId w:val="7"/>
  </w:num>
  <w:num w:numId="25">
    <w:abstractNumId w:val="20"/>
  </w:num>
  <w:num w:numId="26">
    <w:abstractNumId w:val="12"/>
  </w:num>
  <w:num w:numId="27">
    <w:abstractNumId w:val="16"/>
  </w:num>
  <w:num w:numId="28">
    <w:abstractNumId w:val="14"/>
  </w:num>
  <w:num w:numId="29">
    <w:abstractNumId w:val="34"/>
  </w:num>
  <w:num w:numId="30">
    <w:abstractNumId w:val="8"/>
  </w:num>
  <w:num w:numId="31">
    <w:abstractNumId w:val="33"/>
  </w:num>
  <w:num w:numId="32">
    <w:abstractNumId w:val="29"/>
  </w:num>
  <w:num w:numId="33">
    <w:abstractNumId w:val="19"/>
  </w:num>
  <w:num w:numId="34">
    <w:abstractNumId w:val="4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68B"/>
    <w:rsid w:val="00000B16"/>
    <w:rsid w:val="00005C53"/>
    <w:rsid w:val="00013CB0"/>
    <w:rsid w:val="00032CA7"/>
    <w:rsid w:val="000335F2"/>
    <w:rsid w:val="00037E12"/>
    <w:rsid w:val="0004503D"/>
    <w:rsid w:val="00054455"/>
    <w:rsid w:val="00057F18"/>
    <w:rsid w:val="00067796"/>
    <w:rsid w:val="00090157"/>
    <w:rsid w:val="000A183E"/>
    <w:rsid w:val="000A1EEF"/>
    <w:rsid w:val="000A2AE6"/>
    <w:rsid w:val="000B0705"/>
    <w:rsid w:val="000C19C3"/>
    <w:rsid w:val="000C2AF0"/>
    <w:rsid w:val="000C3ECE"/>
    <w:rsid w:val="000C6026"/>
    <w:rsid w:val="000D6843"/>
    <w:rsid w:val="000D79AE"/>
    <w:rsid w:val="000D7C38"/>
    <w:rsid w:val="000F0EAE"/>
    <w:rsid w:val="000F12CE"/>
    <w:rsid w:val="000F4523"/>
    <w:rsid w:val="00100B73"/>
    <w:rsid w:val="001041F9"/>
    <w:rsid w:val="00106B3E"/>
    <w:rsid w:val="00130929"/>
    <w:rsid w:val="00136F6A"/>
    <w:rsid w:val="00142A31"/>
    <w:rsid w:val="00151579"/>
    <w:rsid w:val="00163A1C"/>
    <w:rsid w:val="00166D72"/>
    <w:rsid w:val="00167A46"/>
    <w:rsid w:val="00167DFD"/>
    <w:rsid w:val="00170528"/>
    <w:rsid w:val="00176A67"/>
    <w:rsid w:val="00182D8B"/>
    <w:rsid w:val="00186C7F"/>
    <w:rsid w:val="001902B9"/>
    <w:rsid w:val="00197DA6"/>
    <w:rsid w:val="00197F40"/>
    <w:rsid w:val="001A0374"/>
    <w:rsid w:val="001A2E07"/>
    <w:rsid w:val="001A6B0A"/>
    <w:rsid w:val="001B19EC"/>
    <w:rsid w:val="001C104C"/>
    <w:rsid w:val="001C3DB6"/>
    <w:rsid w:val="001C57E1"/>
    <w:rsid w:val="001D07F3"/>
    <w:rsid w:val="001D4026"/>
    <w:rsid w:val="001D4A8E"/>
    <w:rsid w:val="001D68F6"/>
    <w:rsid w:val="001F3363"/>
    <w:rsid w:val="00216D9A"/>
    <w:rsid w:val="002454C2"/>
    <w:rsid w:val="002512A7"/>
    <w:rsid w:val="00254569"/>
    <w:rsid w:val="002573FB"/>
    <w:rsid w:val="00274D23"/>
    <w:rsid w:val="00285658"/>
    <w:rsid w:val="00296582"/>
    <w:rsid w:val="002B0393"/>
    <w:rsid w:val="002B44CA"/>
    <w:rsid w:val="002B6C0E"/>
    <w:rsid w:val="002C4775"/>
    <w:rsid w:val="002C7F48"/>
    <w:rsid w:val="002E3FD0"/>
    <w:rsid w:val="002E561D"/>
    <w:rsid w:val="002F0911"/>
    <w:rsid w:val="002F5EAF"/>
    <w:rsid w:val="00304B3F"/>
    <w:rsid w:val="003055F7"/>
    <w:rsid w:val="003056E9"/>
    <w:rsid w:val="00307264"/>
    <w:rsid w:val="003103E2"/>
    <w:rsid w:val="00310DDE"/>
    <w:rsid w:val="00314609"/>
    <w:rsid w:val="003210DA"/>
    <w:rsid w:val="00321ABF"/>
    <w:rsid w:val="00322071"/>
    <w:rsid w:val="00327626"/>
    <w:rsid w:val="00330537"/>
    <w:rsid w:val="00340AA3"/>
    <w:rsid w:val="00353E19"/>
    <w:rsid w:val="003602E9"/>
    <w:rsid w:val="00365B17"/>
    <w:rsid w:val="00365F29"/>
    <w:rsid w:val="00380BC8"/>
    <w:rsid w:val="00383695"/>
    <w:rsid w:val="00386848"/>
    <w:rsid w:val="00393960"/>
    <w:rsid w:val="003976BE"/>
    <w:rsid w:val="003A4A00"/>
    <w:rsid w:val="003A52E3"/>
    <w:rsid w:val="003B40A1"/>
    <w:rsid w:val="003B5D7F"/>
    <w:rsid w:val="003B70AE"/>
    <w:rsid w:val="003C6783"/>
    <w:rsid w:val="003F3C25"/>
    <w:rsid w:val="003F63B6"/>
    <w:rsid w:val="00404B6B"/>
    <w:rsid w:val="00404EEA"/>
    <w:rsid w:val="00405224"/>
    <w:rsid w:val="00405A1F"/>
    <w:rsid w:val="004077A1"/>
    <w:rsid w:val="00410157"/>
    <w:rsid w:val="0041242D"/>
    <w:rsid w:val="004124F9"/>
    <w:rsid w:val="00430169"/>
    <w:rsid w:val="00430B7F"/>
    <w:rsid w:val="004336BA"/>
    <w:rsid w:val="00433D0C"/>
    <w:rsid w:val="0044730D"/>
    <w:rsid w:val="004515DF"/>
    <w:rsid w:val="004567C1"/>
    <w:rsid w:val="00462B22"/>
    <w:rsid w:val="00467BA3"/>
    <w:rsid w:val="004738EB"/>
    <w:rsid w:val="00496977"/>
    <w:rsid w:val="004A6A0F"/>
    <w:rsid w:val="004B3AE4"/>
    <w:rsid w:val="004B4F8D"/>
    <w:rsid w:val="004B6230"/>
    <w:rsid w:val="004C0174"/>
    <w:rsid w:val="004C062C"/>
    <w:rsid w:val="004C1AD5"/>
    <w:rsid w:val="004D0DFF"/>
    <w:rsid w:val="004D1B78"/>
    <w:rsid w:val="004D2D18"/>
    <w:rsid w:val="004E69EB"/>
    <w:rsid w:val="004F05A2"/>
    <w:rsid w:val="004F2568"/>
    <w:rsid w:val="004F4453"/>
    <w:rsid w:val="004F69F6"/>
    <w:rsid w:val="004F754A"/>
    <w:rsid w:val="0050422D"/>
    <w:rsid w:val="0050503A"/>
    <w:rsid w:val="005254EA"/>
    <w:rsid w:val="005278A4"/>
    <w:rsid w:val="00532DF4"/>
    <w:rsid w:val="0053605C"/>
    <w:rsid w:val="00550733"/>
    <w:rsid w:val="005528D1"/>
    <w:rsid w:val="00552B94"/>
    <w:rsid w:val="00556635"/>
    <w:rsid w:val="005620C0"/>
    <w:rsid w:val="00564968"/>
    <w:rsid w:val="0057741A"/>
    <w:rsid w:val="00581892"/>
    <w:rsid w:val="00587DE3"/>
    <w:rsid w:val="00592C4B"/>
    <w:rsid w:val="005A5B6A"/>
    <w:rsid w:val="005A7B64"/>
    <w:rsid w:val="005B013B"/>
    <w:rsid w:val="005B4560"/>
    <w:rsid w:val="005B7560"/>
    <w:rsid w:val="005C7106"/>
    <w:rsid w:val="005C72FD"/>
    <w:rsid w:val="005D0734"/>
    <w:rsid w:val="005D5FAA"/>
    <w:rsid w:val="005D7FBD"/>
    <w:rsid w:val="005E0E7A"/>
    <w:rsid w:val="005E2FC8"/>
    <w:rsid w:val="005E3D6A"/>
    <w:rsid w:val="005E657A"/>
    <w:rsid w:val="005F7FD9"/>
    <w:rsid w:val="00600D8F"/>
    <w:rsid w:val="006025B4"/>
    <w:rsid w:val="00624F0F"/>
    <w:rsid w:val="00634FF8"/>
    <w:rsid w:val="006369E8"/>
    <w:rsid w:val="00640392"/>
    <w:rsid w:val="00642F6A"/>
    <w:rsid w:val="00644AE9"/>
    <w:rsid w:val="00646F4F"/>
    <w:rsid w:val="006530DA"/>
    <w:rsid w:val="00653E2B"/>
    <w:rsid w:val="00657C09"/>
    <w:rsid w:val="00664BE4"/>
    <w:rsid w:val="0066788D"/>
    <w:rsid w:val="006803A4"/>
    <w:rsid w:val="00680AC9"/>
    <w:rsid w:val="006810D6"/>
    <w:rsid w:val="00693ADA"/>
    <w:rsid w:val="00697E01"/>
    <w:rsid w:val="006A03C8"/>
    <w:rsid w:val="006A1533"/>
    <w:rsid w:val="006B2550"/>
    <w:rsid w:val="006B575E"/>
    <w:rsid w:val="006B6CF9"/>
    <w:rsid w:val="006C410D"/>
    <w:rsid w:val="006C6C65"/>
    <w:rsid w:val="006D168B"/>
    <w:rsid w:val="006F2B96"/>
    <w:rsid w:val="0070023F"/>
    <w:rsid w:val="00713C8B"/>
    <w:rsid w:val="00717138"/>
    <w:rsid w:val="00732BCD"/>
    <w:rsid w:val="00735AC6"/>
    <w:rsid w:val="0074086E"/>
    <w:rsid w:val="00745FCE"/>
    <w:rsid w:val="00757D8A"/>
    <w:rsid w:val="00776573"/>
    <w:rsid w:val="00783A3C"/>
    <w:rsid w:val="0079028F"/>
    <w:rsid w:val="0079351D"/>
    <w:rsid w:val="00795B24"/>
    <w:rsid w:val="0079706D"/>
    <w:rsid w:val="00797559"/>
    <w:rsid w:val="007A0FF8"/>
    <w:rsid w:val="007A3787"/>
    <w:rsid w:val="007A589E"/>
    <w:rsid w:val="007A6385"/>
    <w:rsid w:val="007A6FF0"/>
    <w:rsid w:val="007A7EA7"/>
    <w:rsid w:val="007C4F4D"/>
    <w:rsid w:val="007C6DC0"/>
    <w:rsid w:val="007D09EB"/>
    <w:rsid w:val="007E3A51"/>
    <w:rsid w:val="007F08C6"/>
    <w:rsid w:val="007F244A"/>
    <w:rsid w:val="007F4360"/>
    <w:rsid w:val="007F4C3D"/>
    <w:rsid w:val="00807BE5"/>
    <w:rsid w:val="00814616"/>
    <w:rsid w:val="00822053"/>
    <w:rsid w:val="00837F69"/>
    <w:rsid w:val="008435A8"/>
    <w:rsid w:val="008526CA"/>
    <w:rsid w:val="00856915"/>
    <w:rsid w:val="00860E87"/>
    <w:rsid w:val="00884588"/>
    <w:rsid w:val="008873E9"/>
    <w:rsid w:val="008879B5"/>
    <w:rsid w:val="008903C5"/>
    <w:rsid w:val="00893DF7"/>
    <w:rsid w:val="008A2466"/>
    <w:rsid w:val="008A41B5"/>
    <w:rsid w:val="008B2A9C"/>
    <w:rsid w:val="008B658C"/>
    <w:rsid w:val="008C5B4B"/>
    <w:rsid w:val="008C5BEB"/>
    <w:rsid w:val="008C6C59"/>
    <w:rsid w:val="008D028E"/>
    <w:rsid w:val="008D36EF"/>
    <w:rsid w:val="008E77F0"/>
    <w:rsid w:val="008F367E"/>
    <w:rsid w:val="008F3BD2"/>
    <w:rsid w:val="008F5DC2"/>
    <w:rsid w:val="00906E8B"/>
    <w:rsid w:val="009079CE"/>
    <w:rsid w:val="00917629"/>
    <w:rsid w:val="00930D8F"/>
    <w:rsid w:val="00935D45"/>
    <w:rsid w:val="00937B7A"/>
    <w:rsid w:val="00941432"/>
    <w:rsid w:val="00946546"/>
    <w:rsid w:val="00950C50"/>
    <w:rsid w:val="0096328D"/>
    <w:rsid w:val="0098060F"/>
    <w:rsid w:val="0098504C"/>
    <w:rsid w:val="00993EFE"/>
    <w:rsid w:val="009950F5"/>
    <w:rsid w:val="009A1273"/>
    <w:rsid w:val="009C43C0"/>
    <w:rsid w:val="009C44E1"/>
    <w:rsid w:val="009C5AA0"/>
    <w:rsid w:val="009E0FC9"/>
    <w:rsid w:val="009E6E99"/>
    <w:rsid w:val="009F3825"/>
    <w:rsid w:val="009F5405"/>
    <w:rsid w:val="00A03DF4"/>
    <w:rsid w:val="00A14E7F"/>
    <w:rsid w:val="00A15098"/>
    <w:rsid w:val="00A17744"/>
    <w:rsid w:val="00A205C7"/>
    <w:rsid w:val="00A22B42"/>
    <w:rsid w:val="00A259A7"/>
    <w:rsid w:val="00A26C97"/>
    <w:rsid w:val="00A26DCE"/>
    <w:rsid w:val="00A33703"/>
    <w:rsid w:val="00A33E66"/>
    <w:rsid w:val="00A4247F"/>
    <w:rsid w:val="00A471F4"/>
    <w:rsid w:val="00A555A5"/>
    <w:rsid w:val="00A6568D"/>
    <w:rsid w:val="00A72C1F"/>
    <w:rsid w:val="00A94FC2"/>
    <w:rsid w:val="00AA22E8"/>
    <w:rsid w:val="00AA7CFA"/>
    <w:rsid w:val="00AB4066"/>
    <w:rsid w:val="00AB716C"/>
    <w:rsid w:val="00AC1126"/>
    <w:rsid w:val="00AC3815"/>
    <w:rsid w:val="00AD2315"/>
    <w:rsid w:val="00AD5DA2"/>
    <w:rsid w:val="00AE0D94"/>
    <w:rsid w:val="00AE253C"/>
    <w:rsid w:val="00AE489E"/>
    <w:rsid w:val="00AE7B1F"/>
    <w:rsid w:val="00AF183B"/>
    <w:rsid w:val="00B07C3D"/>
    <w:rsid w:val="00B21081"/>
    <w:rsid w:val="00B24288"/>
    <w:rsid w:val="00B24372"/>
    <w:rsid w:val="00B30839"/>
    <w:rsid w:val="00B44912"/>
    <w:rsid w:val="00B47F63"/>
    <w:rsid w:val="00B522C4"/>
    <w:rsid w:val="00B527CD"/>
    <w:rsid w:val="00B53229"/>
    <w:rsid w:val="00B640AA"/>
    <w:rsid w:val="00B65E48"/>
    <w:rsid w:val="00B725E4"/>
    <w:rsid w:val="00B7642A"/>
    <w:rsid w:val="00B77EBA"/>
    <w:rsid w:val="00B80C56"/>
    <w:rsid w:val="00B8123B"/>
    <w:rsid w:val="00B844EC"/>
    <w:rsid w:val="00B86C90"/>
    <w:rsid w:val="00B91933"/>
    <w:rsid w:val="00B976FA"/>
    <w:rsid w:val="00BA6E75"/>
    <w:rsid w:val="00BB5C15"/>
    <w:rsid w:val="00BD1008"/>
    <w:rsid w:val="00BD4AD6"/>
    <w:rsid w:val="00BD79F4"/>
    <w:rsid w:val="00BE1E89"/>
    <w:rsid w:val="00BE51E4"/>
    <w:rsid w:val="00BE765A"/>
    <w:rsid w:val="00BF1E69"/>
    <w:rsid w:val="00BF251A"/>
    <w:rsid w:val="00C0449C"/>
    <w:rsid w:val="00C179DB"/>
    <w:rsid w:val="00C2397B"/>
    <w:rsid w:val="00C263DC"/>
    <w:rsid w:val="00C27406"/>
    <w:rsid w:val="00C30057"/>
    <w:rsid w:val="00C33A4F"/>
    <w:rsid w:val="00C4148D"/>
    <w:rsid w:val="00C44CFF"/>
    <w:rsid w:val="00C5602E"/>
    <w:rsid w:val="00C60A25"/>
    <w:rsid w:val="00C613E3"/>
    <w:rsid w:val="00C66FBE"/>
    <w:rsid w:val="00C75222"/>
    <w:rsid w:val="00C778D4"/>
    <w:rsid w:val="00C8256D"/>
    <w:rsid w:val="00C86F8D"/>
    <w:rsid w:val="00CA0536"/>
    <w:rsid w:val="00CA392F"/>
    <w:rsid w:val="00CA4977"/>
    <w:rsid w:val="00CB5DB2"/>
    <w:rsid w:val="00CD6065"/>
    <w:rsid w:val="00CD7F25"/>
    <w:rsid w:val="00CE64F5"/>
    <w:rsid w:val="00CE7D2D"/>
    <w:rsid w:val="00CF3CC1"/>
    <w:rsid w:val="00CF57A4"/>
    <w:rsid w:val="00D051C4"/>
    <w:rsid w:val="00D111DD"/>
    <w:rsid w:val="00D2294B"/>
    <w:rsid w:val="00D23689"/>
    <w:rsid w:val="00D246A6"/>
    <w:rsid w:val="00D27B78"/>
    <w:rsid w:val="00D30563"/>
    <w:rsid w:val="00D35B08"/>
    <w:rsid w:val="00D474A2"/>
    <w:rsid w:val="00D62581"/>
    <w:rsid w:val="00D647B9"/>
    <w:rsid w:val="00D66930"/>
    <w:rsid w:val="00D96D19"/>
    <w:rsid w:val="00DA1B8B"/>
    <w:rsid w:val="00DA3452"/>
    <w:rsid w:val="00DA3CA5"/>
    <w:rsid w:val="00DB6CEA"/>
    <w:rsid w:val="00DC552C"/>
    <w:rsid w:val="00DC607E"/>
    <w:rsid w:val="00DE44DA"/>
    <w:rsid w:val="00DF3632"/>
    <w:rsid w:val="00DF4661"/>
    <w:rsid w:val="00DF54F4"/>
    <w:rsid w:val="00E02DEF"/>
    <w:rsid w:val="00E10105"/>
    <w:rsid w:val="00E16256"/>
    <w:rsid w:val="00E214DD"/>
    <w:rsid w:val="00E227B7"/>
    <w:rsid w:val="00E22D7A"/>
    <w:rsid w:val="00E406F4"/>
    <w:rsid w:val="00E42692"/>
    <w:rsid w:val="00E436A9"/>
    <w:rsid w:val="00E519B8"/>
    <w:rsid w:val="00E53918"/>
    <w:rsid w:val="00E5557C"/>
    <w:rsid w:val="00E57AB5"/>
    <w:rsid w:val="00E669A0"/>
    <w:rsid w:val="00E71A65"/>
    <w:rsid w:val="00E80040"/>
    <w:rsid w:val="00E8350D"/>
    <w:rsid w:val="00E92458"/>
    <w:rsid w:val="00E933DF"/>
    <w:rsid w:val="00EB3FCA"/>
    <w:rsid w:val="00EB5E9B"/>
    <w:rsid w:val="00EC3760"/>
    <w:rsid w:val="00EC3782"/>
    <w:rsid w:val="00ED013D"/>
    <w:rsid w:val="00ED1043"/>
    <w:rsid w:val="00ED1E8A"/>
    <w:rsid w:val="00ED4056"/>
    <w:rsid w:val="00ED42F3"/>
    <w:rsid w:val="00ED6AC2"/>
    <w:rsid w:val="00EE7E84"/>
    <w:rsid w:val="00F15569"/>
    <w:rsid w:val="00F16EC8"/>
    <w:rsid w:val="00F30F04"/>
    <w:rsid w:val="00F32CED"/>
    <w:rsid w:val="00F41F87"/>
    <w:rsid w:val="00F511BB"/>
    <w:rsid w:val="00F532F3"/>
    <w:rsid w:val="00F63A57"/>
    <w:rsid w:val="00F738EC"/>
    <w:rsid w:val="00F74543"/>
    <w:rsid w:val="00F75408"/>
    <w:rsid w:val="00F75F54"/>
    <w:rsid w:val="00F80234"/>
    <w:rsid w:val="00F81CCC"/>
    <w:rsid w:val="00F83412"/>
    <w:rsid w:val="00F83A22"/>
    <w:rsid w:val="00F916C5"/>
    <w:rsid w:val="00F91A17"/>
    <w:rsid w:val="00FA0AC7"/>
    <w:rsid w:val="00FA2372"/>
    <w:rsid w:val="00FA2FF4"/>
    <w:rsid w:val="00FA3448"/>
    <w:rsid w:val="00FB4B59"/>
    <w:rsid w:val="00FB72B7"/>
    <w:rsid w:val="00FC1D7B"/>
    <w:rsid w:val="00FD022D"/>
    <w:rsid w:val="00FD21D6"/>
    <w:rsid w:val="00FD6AE4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68"/>
  </w:style>
  <w:style w:type="paragraph" w:styleId="1">
    <w:name w:val="heading 1"/>
    <w:basedOn w:val="a"/>
    <w:link w:val="10"/>
    <w:uiPriority w:val="9"/>
    <w:qFormat/>
    <w:rsid w:val="00386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684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59"/>
    <w:pPr>
      <w:ind w:left="720"/>
      <w:contextualSpacing/>
    </w:pPr>
  </w:style>
  <w:style w:type="table" w:styleId="a4">
    <w:name w:val="Table Grid"/>
    <w:basedOn w:val="a1"/>
    <w:uiPriority w:val="39"/>
    <w:rsid w:val="007E3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F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78D4"/>
  </w:style>
  <w:style w:type="paragraph" w:styleId="a9">
    <w:name w:val="footer"/>
    <w:basedOn w:val="a"/>
    <w:link w:val="aa"/>
    <w:uiPriority w:val="99"/>
    <w:unhideWhenUsed/>
    <w:rsid w:val="00C7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78D4"/>
  </w:style>
  <w:style w:type="character" w:styleId="ab">
    <w:name w:val="annotation reference"/>
    <w:basedOn w:val="a0"/>
    <w:uiPriority w:val="99"/>
    <w:semiHidden/>
    <w:unhideWhenUsed/>
    <w:rsid w:val="00166D7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66D7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66D7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6D7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66D72"/>
    <w:rPr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CF57A4"/>
    <w:rPr>
      <w:b/>
      <w:bCs/>
    </w:rPr>
  </w:style>
  <w:style w:type="paragraph" w:customStyle="1" w:styleId="Default">
    <w:name w:val="Default"/>
    <w:rsid w:val="0031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96328D"/>
    <w:pPr>
      <w:spacing w:after="0" w:line="240" w:lineRule="auto"/>
    </w:pPr>
  </w:style>
  <w:style w:type="paragraph" w:styleId="af2">
    <w:name w:val="Normal (Web)"/>
    <w:basedOn w:val="a"/>
    <w:uiPriority w:val="99"/>
    <w:unhideWhenUsed/>
    <w:rsid w:val="00587D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8C5B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8C5BE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684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6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5">
    <w:name w:val="Hyperlink"/>
    <w:basedOn w:val="a0"/>
    <w:uiPriority w:val="99"/>
    <w:unhideWhenUsed/>
    <w:rsid w:val="00C30057"/>
    <w:rPr>
      <w:color w:val="0563C1" w:themeColor="hyperlink"/>
      <w:u w:val="single"/>
    </w:rPr>
  </w:style>
  <w:style w:type="character" w:styleId="af6">
    <w:name w:val="Emphasis"/>
    <w:basedOn w:val="a0"/>
    <w:uiPriority w:val="20"/>
    <w:qFormat/>
    <w:rsid w:val="00A72C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8ABB-D9F0-4712-8DD1-0A4687F5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6731</Words>
  <Characters>38373</Characters>
  <Application>Microsoft Office Word</Application>
  <DocSecurity>4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2021-04-08T06:13:00Z</cp:lastPrinted>
  <dcterms:created xsi:type="dcterms:W3CDTF">2022-04-11T07:46:00Z</dcterms:created>
  <dcterms:modified xsi:type="dcterms:W3CDTF">2022-04-11T07:46:00Z</dcterms:modified>
</cp:coreProperties>
</file>